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8C" w:rsidRDefault="00710198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 w:rsidRPr="00710198">
        <w:rPr>
          <w:rFonts w:ascii="Arial" w:hAnsi="Arial" w:cs="Arial"/>
          <w:b/>
          <w:bCs/>
          <w:caps/>
          <w:kern w:val="36"/>
          <w:sz w:val="30"/>
          <w:szCs w:val="30"/>
        </w:rPr>
        <w:t>5 КЛАСС</w:t>
      </w:r>
      <w:r w:rsidR="0061178C" w:rsidRPr="0061178C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61178C">
        <w:rPr>
          <w:rFonts w:ascii="Arial" w:hAnsi="Arial" w:cs="Arial"/>
          <w:b/>
          <w:bCs/>
          <w:color w:val="000000"/>
          <w:sz w:val="27"/>
          <w:szCs w:val="27"/>
        </w:rPr>
        <w:t>СОДЕРЖАНИЕ ПРОГРАММНОГО МАТЕРИАЛА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Основы знаний и физической культуре, умения и навыки, приёмы закаливания,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способы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и самоконтроля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Естественные основы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Защитные свойства организма и профилактика средствами физической культуры.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Социально-психологические основы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при травмах и ушибах.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Анализ техники физических упражнений, их освоение и выполнение по показу.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функциональным состоянием организма.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Культурно-исторические основы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Приёмы закаливания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Воздушные ванны (тёплые, безразличные, прохладные, холодные, очень холодные). Солнечные ванны (правила, дозировка).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Волейбол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Баскетбол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Гимнастика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Лёгкая атлетика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лёгкой атлетики. Правила и организация проведения соревнований по лёгкой атлетике. Техника безопасности при проведении соревнований и занятий. Подготовка места занятий. Помощь в судействе.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Кроссовая подготовка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Стержневые линии: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учащиеся должны уметь демонстрировать: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Физические способности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Физические упражнения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Мальчики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Девочки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Скоростные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Бег 60м с высокого старта с опорой на руку,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9.2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10.2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Силовые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Прыжок в длину с места,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см</w:t>
      </w:r>
      <w:proofErr w:type="gram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180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165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Сгибание рук в висе, кол-во раз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Поднимание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туловища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лёжа на спине руки за головой, кол-во раз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выносливости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Бег 2000м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8.50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10.20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координации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Последовательное выполнение пяти кувырков,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10.0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14.0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Броски малого мяча в стандартную мишень,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gram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10.0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12.0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Задачи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физического воспитания учащихся 5 класса 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направлены: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на содействие гармоническому развитию личности, укрепление здоровья учащихся, закрепление навыков правильной осанки, профилактику плоскостопия, выработку устойчивости к неблагоприятным условиям внешне среды, воспитание ценностных ориентаций на здоровый образ жизни;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обучение основам базовых видов двигательных действий;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дальнейшее развитие координационных и кондиционных способностей;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формирование знаний о личной гигиене, режиме дня, влияние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углублённое представление об основных видах спорта;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приобщение к самостоятельным занятиям физическими упражнениями и занятием любимым видом спорта в свободное время;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формирование адекватной оценки собственных физических возможностей;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содействие развитию психических процессов и обучению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психической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1178C" w:rsidRDefault="0061178C" w:rsidP="0061178C">
      <w:pPr>
        <w:pStyle w:val="a3"/>
        <w:shd w:val="clear" w:color="auto" w:fill="FFFFFF"/>
        <w:spacing w:line="261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КРИТЕРИИ ОЦЕНИВАНИЯ ПОДГОТОВЛЕННОСТИ УЧАЩИХСЯ ПО ФИЗИЧЕСКОЙ КУЛЬТУРЕ</w:t>
      </w:r>
    </w:p>
    <w:p w:rsidR="0061178C" w:rsidRDefault="0061178C" w:rsidP="0061178C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Критерии оценивания по физической культуре являются качественными и количественными.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Качественные критерии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успеваемости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Количественные критерии успеваемости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Осуществляя оценивание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</w:t>
      </w:r>
      <w:r>
        <w:rPr>
          <w:rFonts w:ascii="Arial" w:hAnsi="Arial" w:cs="Arial"/>
          <w:color w:val="000000"/>
          <w:sz w:val="27"/>
          <w:szCs w:val="27"/>
        </w:rPr>
        <w:lastRenderedPageBreak/>
        <w:t>времени, а не в данный момент) и индивидуальные особенности учащихся (типы телосложения, психические и физиологические особенности). При этом учителю необходимо быть максимально тактичным, внимательным, не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унижать человеческое достоинство обучающегося, заботясь о повышении и дальнейшем развитии интереса к физической культуре.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Итоговая отметка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выставляется учащимся за овладение темы, раздела, за четверть (в старших классах — за полугодие), за учебный год. Она включает в себя текущие отметки, полученные учащимися за овладение всеми составляющими успеваемости: знаниями, двигательными умениями навыками, а также отражает сдвиги в развитии физических способностей, умений осуществлять фи культурно-оздоровительную деятельность.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Критерии оценивания успеваемости по базовым составляющим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физической подготовки учащихся:</w:t>
      </w:r>
    </w:p>
    <w:p w:rsidR="0061178C" w:rsidRDefault="0061178C" w:rsidP="0061178C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I. Знания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целью проверки знаний используются следующие методы: опрос, проверочные беседы (без вызова из строя), тестирование.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3 (6,7,8)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ответ, в котором учащийся демонстрирует глубокое понимание сущности материала; логично его излагает, используя в деятельности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тот же ответ, если в нём содержатся небольшие неточности и незначительные ошибки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ответ, в котором отсутствует логическая последовательность, имеются проблемы в знании материала, нет должной аргументации и умения использовать знания на практике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не понимание и незнание материала программы</w:t>
      </w:r>
    </w:p>
    <w:p w:rsidR="0061178C" w:rsidRDefault="0061178C" w:rsidP="0061178C">
      <w:pPr>
        <w:pStyle w:val="a3"/>
        <w:shd w:val="clear" w:color="auto" w:fill="FFFFFF"/>
        <w:spacing w:line="255" w:lineRule="atLeast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II. Техника владения двигательными умениями и навыками</w:t>
      </w:r>
    </w:p>
    <w:p w:rsidR="0061178C" w:rsidRDefault="0061178C" w:rsidP="0061178C">
      <w:pPr>
        <w:pStyle w:val="a3"/>
        <w:shd w:val="clear" w:color="auto" w:fill="FFFFFF"/>
        <w:spacing w:line="25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 оценивания техники двигательными умениями и навыками используются следующие методы: наблюдение, вызов из строя для показа, выполнение упражнений и комбинированный метод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3 (6,7,8)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Движение или отдельные его элементы выполнены правильно, с соблюдением всех требований, без ошибок, легко, свободно, чётко,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выполнять учебный норматив</w:t>
      </w:r>
      <w:proofErr w:type="gram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 выполнении ученик действует так же, как и в предыдущем случае, но допустил не более двух незначительных ошибок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соревновании с уроком условиях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Движение или отдельные его элементы выполнены неправильно, допущено более двух значительных или одна грубая ошибка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III</w:t>
      </w:r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</w:rPr>
        <w:t>Владение способами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и умениями осуществлять физкультурно-оздоровительную деятельность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lastRenderedPageBreak/>
        <w:t>Оценка 3 (6,7,8)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Учащийся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</w:rPr>
        <w:t>умеет: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самостоятельно организовать место занятий;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подбирать средства и инвентарь и применять их в конкретных условиях;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контролировать ход выполнения деятельности и оценивать итоги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Учащийся: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организует место занятий в основном самостоятельно, лишь с незначительной помощью;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допускает незначительные ошибки в подборе средств;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контролирует ход выполнения деятельности и оценивает итоги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Более половины видов самостоятельной деятельности выполнены с помощью учителя или не выполняется один из пунктов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Учащийся не может выполнить самостоятельно ни один из пунктов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IV. Уровень физической подготовленности учащихся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5(12,13,14)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4 (9,10,11)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3 (6,7,8)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Оценка 2 (5-1)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обучения по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физической культуре, и высокому приросту ученика в показателях физической подготовленности за определённый период времени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Исходный показатель соответствует среднему уровню подготовленности и достаточному темпу прироста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Исходный показатель соответствует низкому уровню подготовленности и незначительному приросту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Учащийся не выполняет государственный стандарт, нет темпа роста показателей физической подготовленности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(При оценке физической подготовленности приоритетным показателем является темп прироста результатов.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Задание учителя по улучшению показателей физической подготовленности (темп прироста) должны представлять определённую трудность для каждого учащегося, но быть реально выполнимыми.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Достижение этих сдвигов при условии систематических занятий даёт основание учителю для выставления высокой оценки).</w:t>
      </w:r>
      <w:proofErr w:type="gram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333333"/>
          <w:sz w:val="27"/>
          <w:szCs w:val="27"/>
        </w:rPr>
        <w:t>Общая оценка успеваемости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>складывается по видам программ: по гимнастике, баскетболу, лёгкой атлетике, лыжной подготовке – путём сложения конечных оценок, полученных учеником по всем видам движений, и оценок за выполнение контрольных упражнений.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333333"/>
          <w:sz w:val="27"/>
          <w:szCs w:val="27"/>
        </w:rPr>
        <w:t>Оценка успеваемости за учебный год</w:t>
      </w:r>
      <w:r>
        <w:rPr>
          <w:rStyle w:val="apple-converted-space"/>
          <w:rFonts w:ascii="Arial" w:hAnsi="Arial" w:cs="Arial"/>
          <w:i/>
          <w:iCs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>производится на основании оценок за учебные четверти с учётом общих оценок по отдельным разделам программы. При 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ЗНАНИЙ О ФИЗИЧЕСКОЙ КУЛЬТУРЕ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/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 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б е с е д ы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каком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уроке</w:t>
      </w:r>
      <w:proofErr w:type="gram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2.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9. 10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14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15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17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21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22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23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24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Техника безопасности во время занятий физической культурой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Дыхание во время выполнения физических упражнений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Питание и питьевой режим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Двигательный режим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Пагубность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вредных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превычек</w:t>
      </w:r>
      <w:proofErr w:type="spellEnd"/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Режим дня школьника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правильной осанки в жизнедеятельности человека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напряжения и расслабления мышц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Личная гигиена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выполнения д/з, утренней гимнастики, физкультминуток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Основные причины травматизма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Понятия: короткая дистанция, бег на скорость, на выносливость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Виды легкой атлетики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Основные требования к одежде и обуви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здорового образа жизни для человека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Мир Олимпийских игр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Требования к температурному режиму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Понятие об обморожении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плоскостопия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близорукости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простуды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Поведение в экстремальных ситуациях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Элементы самомассаж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аутогенной тренировки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Приемы определения самочувствия, работоспособности, сна, аппетита</w:t>
      </w: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61178C" w:rsidRDefault="0061178C" w:rsidP="0061178C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ГОДОВОЙ ПЛАН-ГРАФИК РАСПРЕДЕЛЕНИЯ УЧЕБНОГО МАТЕРИАЛА</w:t>
      </w:r>
    </w:p>
    <w:p w:rsidR="0061178C" w:rsidRDefault="0061178C" w:rsidP="0061178C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5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КЛАССА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/№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 программного материала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Кол-во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часов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знаний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В процессе урока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Легкая атлетика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Подвижные и спортивные игр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ы(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лапта, баскетбол, волейбол)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Гимнастика с элементами акробатики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кроссовая подготовка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19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Всего часов:</w:t>
      </w:r>
    </w:p>
    <w:p w:rsidR="0061178C" w:rsidRDefault="0061178C" w:rsidP="0061178C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102</w:t>
      </w:r>
    </w:p>
    <w:p w:rsidR="0061178C" w:rsidRDefault="0061178C" w:rsidP="0061178C"/>
    <w:p w:rsidR="00710198" w:rsidRPr="00710198" w:rsidRDefault="00710198" w:rsidP="00710198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</w:p>
    <w:tbl>
      <w:tblPr>
        <w:tblW w:w="92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142"/>
        <w:gridCol w:w="647"/>
        <w:gridCol w:w="5726"/>
        <w:gridCol w:w="748"/>
      </w:tblGrid>
      <w:tr w:rsidR="00710198" w:rsidRPr="00710198" w:rsidTr="00710198">
        <w:tc>
          <w:tcPr>
            <w:tcW w:w="10725" w:type="dxa"/>
            <w:gridSpan w:val="5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Тематическое планирование.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Физкультура. 5 класс.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(3 раза в неделю, всего 102 часа).</w:t>
            </w:r>
          </w:p>
        </w:tc>
      </w:tr>
      <w:tr w:rsidR="00710198" w:rsidRPr="00710198" w:rsidTr="00710198">
        <w:tc>
          <w:tcPr>
            <w:tcW w:w="1785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Раздел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программы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урока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before="240" w:after="192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Элементы содержания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Кол-во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часов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710198" w:rsidRPr="00710198" w:rsidTr="00710198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и эстафетный бег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по легкой атлетике.</w:t>
            </w:r>
          </w:p>
          <w:p w:rsidR="00710198" w:rsidRPr="00710198" w:rsidRDefault="00710198" w:rsidP="00710198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710198" w:rsidRPr="00710198" w:rsidRDefault="00710198" w:rsidP="00710198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с ускорением.</w:t>
            </w:r>
          </w:p>
          <w:p w:rsidR="00710198" w:rsidRPr="00710198" w:rsidRDefault="00710198" w:rsidP="00710198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Встречная эстафета.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710198" w:rsidRPr="00710198" w:rsidRDefault="00710198" w:rsidP="00710198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с ускорением.</w:t>
            </w:r>
          </w:p>
          <w:p w:rsidR="00710198" w:rsidRPr="00710198" w:rsidRDefault="00710198" w:rsidP="00710198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Круговая эстафета.</w:t>
            </w:r>
          </w:p>
          <w:p w:rsidR="00710198" w:rsidRPr="00710198" w:rsidRDefault="00710198" w:rsidP="00710198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Влияние легкоатлетических упражнений на здоровье.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710198" w:rsidRPr="00710198" w:rsidRDefault="00710198" w:rsidP="00710198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710198" w:rsidRPr="00710198" w:rsidRDefault="00710198" w:rsidP="00710198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Встречная эстафета.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710198" w:rsidRPr="00710198" w:rsidRDefault="00710198" w:rsidP="00710198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с ускорением.</w:t>
            </w:r>
          </w:p>
          <w:p w:rsidR="00710198" w:rsidRPr="00710198" w:rsidRDefault="00710198" w:rsidP="00710198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710198" w:rsidRPr="00710198" w:rsidRDefault="00710198" w:rsidP="00710198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эстафетной палочки.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результат 60м.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прыжок в </w:t>
            </w: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длину,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Отталкивание в прыжке в длину «согнув ноги».</w:t>
            </w:r>
          </w:p>
          <w:p w:rsidR="00710198" w:rsidRPr="00710198" w:rsidRDefault="00710198" w:rsidP="00710198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Метание в горизонтальную цель.</w:t>
            </w:r>
          </w:p>
          <w:p w:rsidR="00710198" w:rsidRPr="00710198" w:rsidRDefault="00710198" w:rsidP="00710198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«Попади в мяч».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Подбор разбега в прыжке в длину.</w:t>
            </w:r>
          </w:p>
          <w:p w:rsidR="00710198" w:rsidRPr="00710198" w:rsidRDefault="00710198" w:rsidP="00710198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в вертикальную цель.</w:t>
            </w:r>
          </w:p>
          <w:p w:rsidR="00710198" w:rsidRPr="00710198" w:rsidRDefault="00710198" w:rsidP="00710198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«Кто дальше бросит».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Приземление в прыжке в длину с 7-9 шагов разбега.</w:t>
            </w:r>
          </w:p>
          <w:p w:rsidR="00710198" w:rsidRPr="00710198" w:rsidRDefault="00710198" w:rsidP="00710198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в вертикальную цель.</w:t>
            </w:r>
          </w:p>
          <w:p w:rsidR="00710198" w:rsidRPr="00710198" w:rsidRDefault="00710198" w:rsidP="00710198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«Метко в цель».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с длину с 7-9 шагов разбега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в горизонтальную цель.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бег на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средние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дист</w:t>
            </w:r>
            <w:proofErr w:type="spell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равномерном темпе 1000м.</w:t>
            </w:r>
          </w:p>
          <w:p w:rsidR="00710198" w:rsidRPr="00710198" w:rsidRDefault="00710198" w:rsidP="00710198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«Салки».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равномерном темпе 1000м.</w:t>
            </w:r>
          </w:p>
          <w:p w:rsidR="00710198" w:rsidRPr="00710198" w:rsidRDefault="00710198" w:rsidP="00710198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«Салки маршем».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(10 мин.).</w:t>
            </w:r>
          </w:p>
          <w:p w:rsidR="00710198" w:rsidRPr="00710198" w:rsidRDefault="00710198" w:rsidP="00710198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«Невод».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(12 мин.).</w:t>
            </w:r>
          </w:p>
          <w:p w:rsidR="00710198" w:rsidRPr="00710198" w:rsidRDefault="00710198" w:rsidP="00710198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«Перебежка с выручкой».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(12 мин.).</w:t>
            </w:r>
          </w:p>
          <w:p w:rsidR="00710198" w:rsidRPr="00710198" w:rsidRDefault="00710198" w:rsidP="00710198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«Паровозики».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710198" w:rsidRPr="00710198" w:rsidRDefault="00710198" w:rsidP="00710198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710198" w:rsidRPr="00710198" w:rsidRDefault="00710198" w:rsidP="00710198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«Бег с флажками».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710198" w:rsidRPr="00710198" w:rsidRDefault="00710198" w:rsidP="00710198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710198" w:rsidRPr="00710198" w:rsidRDefault="00710198" w:rsidP="00710198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«Вызов номера».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бег.</w:t>
            </w:r>
          </w:p>
          <w:p w:rsidR="00710198" w:rsidRPr="00710198" w:rsidRDefault="00710198" w:rsidP="00710198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710198" w:rsidRPr="00710198" w:rsidRDefault="00710198" w:rsidP="00710198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Подвижная игра «Команда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быстроногих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</w:t>
            </w:r>
          </w:p>
          <w:p w:rsidR="00710198" w:rsidRPr="00710198" w:rsidRDefault="00710198" w:rsidP="00710198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710198" w:rsidRPr="00710198" w:rsidRDefault="00710198" w:rsidP="00710198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«Через кочки и пенечки».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</w:t>
            </w:r>
          </w:p>
          <w:p w:rsidR="00710198" w:rsidRPr="00710198" w:rsidRDefault="00710198" w:rsidP="00710198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710198" w:rsidRPr="00710198" w:rsidRDefault="00710198" w:rsidP="00710198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«Разведчики и часовые».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 2км на оценку без учета времени.</w:t>
            </w:r>
          </w:p>
          <w:p w:rsidR="00710198" w:rsidRPr="00710198" w:rsidRDefault="00710198" w:rsidP="00710198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«Пятнашки маршем».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Гимнастика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висы,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уроках гимнастики.</w:t>
            </w:r>
          </w:p>
          <w:p w:rsidR="00710198" w:rsidRPr="00710198" w:rsidRDefault="00710198" w:rsidP="00710198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Вис согнувшись,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прогнувшись (мальчики), смешанные висы (девочки).</w:t>
            </w:r>
          </w:p>
          <w:p w:rsidR="00710198" w:rsidRPr="00710198" w:rsidRDefault="00710198" w:rsidP="00710198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Значение гимнастических упражнений для сохранения правильной осанки.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Перестроения в колонне.</w:t>
            </w:r>
          </w:p>
          <w:p w:rsidR="00710198" w:rsidRPr="00710198" w:rsidRDefault="00710198" w:rsidP="00710198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Вис согнувшись,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прогнувшись (мальчики), смешанные висы (девочки).</w:t>
            </w:r>
          </w:p>
          <w:p w:rsidR="00710198" w:rsidRPr="00710198" w:rsidRDefault="00710198" w:rsidP="00710198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«Светофор».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Вис согнувшись,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прогнувшись (мальчики), смешанные висы (девочки).</w:t>
            </w:r>
          </w:p>
          <w:p w:rsidR="00710198" w:rsidRPr="00710198" w:rsidRDefault="00710198" w:rsidP="00710198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«Фигуры».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Вис согнувшись,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прогнувшись (мальчики), смешанные висы (девочки).</w:t>
            </w:r>
          </w:p>
          <w:p w:rsidR="00710198" w:rsidRPr="00710198" w:rsidRDefault="00710198" w:rsidP="00710198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Эстафета «Веревочка под ногами».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Вис согнувшись,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прогнувшись (мальчики), смешанные висы (девочки).</w:t>
            </w:r>
          </w:p>
          <w:p w:rsidR="00710198" w:rsidRPr="00710198" w:rsidRDefault="00710198" w:rsidP="00710198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«Прыжок за прыжком».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Вис согнувшись, </w:t>
            </w:r>
            <w:proofErr w:type="gram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</w:t>
            </w:r>
            <w:proofErr w:type="gram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прогнувшись (мальчики), смешанные висы (девочки)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Подтягивание в висе на результат.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прыжок,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Перестроения в колонне.</w:t>
            </w:r>
          </w:p>
          <w:p w:rsidR="00710198" w:rsidRPr="00710198" w:rsidRDefault="00710198" w:rsidP="00710198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Вскок в упор присев.</w:t>
            </w:r>
          </w:p>
          <w:p w:rsidR="00710198" w:rsidRPr="00710198" w:rsidRDefault="00710198" w:rsidP="00710198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Соскок прогнувшись.</w:t>
            </w:r>
          </w:p>
          <w:p w:rsidR="00710198" w:rsidRPr="00710198" w:rsidRDefault="00710198" w:rsidP="00710198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«Удочка».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Перестроения в колонне.</w:t>
            </w:r>
          </w:p>
          <w:p w:rsidR="00710198" w:rsidRPr="00710198" w:rsidRDefault="00710198" w:rsidP="00710198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Вскок в упор присев.</w:t>
            </w:r>
          </w:p>
          <w:p w:rsidR="00710198" w:rsidRPr="00710198" w:rsidRDefault="00710198" w:rsidP="00710198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Соскок прогнувшись.</w:t>
            </w:r>
          </w:p>
          <w:p w:rsidR="00710198" w:rsidRPr="00710198" w:rsidRDefault="00710198" w:rsidP="00710198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«Прыжки по полоскам».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Перестроения в колонне.</w:t>
            </w:r>
          </w:p>
          <w:p w:rsidR="00710198" w:rsidRPr="00710198" w:rsidRDefault="00710198" w:rsidP="00710198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710198" w:rsidRPr="00710198" w:rsidRDefault="00710198" w:rsidP="00710198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«Кто обгонит»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Перестроения в колонне.</w:t>
            </w:r>
          </w:p>
          <w:p w:rsidR="00710198" w:rsidRPr="00710198" w:rsidRDefault="00710198" w:rsidP="00710198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710198" w:rsidRPr="00710198" w:rsidRDefault="00710198" w:rsidP="00710198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«Прыгуны в пятнашки».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Перестроения в колонне.</w:t>
            </w:r>
          </w:p>
          <w:p w:rsidR="00710198" w:rsidRPr="00710198" w:rsidRDefault="00710198" w:rsidP="00710198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врозь.</w:t>
            </w:r>
          </w:p>
          <w:p w:rsidR="00710198" w:rsidRPr="00710198" w:rsidRDefault="00710198" w:rsidP="00710198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«Удочка».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Перестроения в колонне.</w:t>
            </w:r>
          </w:p>
          <w:p w:rsidR="00710198" w:rsidRPr="00710198" w:rsidRDefault="00710198" w:rsidP="00710198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ноги врозь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«Кто обгонит».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акробатика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Строевой шаг.</w:t>
            </w:r>
          </w:p>
          <w:p w:rsidR="00710198" w:rsidRPr="00710198" w:rsidRDefault="00710198" w:rsidP="00710198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Кувырок вперед.</w:t>
            </w:r>
          </w:p>
          <w:p w:rsidR="00710198" w:rsidRPr="00710198" w:rsidRDefault="00710198" w:rsidP="00710198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Строевой шаг.</w:t>
            </w:r>
          </w:p>
          <w:p w:rsidR="00710198" w:rsidRPr="00710198" w:rsidRDefault="00710198" w:rsidP="00710198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Кувырок вперед.</w:t>
            </w:r>
          </w:p>
          <w:p w:rsidR="00710198" w:rsidRPr="00710198" w:rsidRDefault="00710198" w:rsidP="00710198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«Два лагеря».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Строевой шаг.</w:t>
            </w:r>
          </w:p>
          <w:p w:rsidR="00710198" w:rsidRPr="00710198" w:rsidRDefault="00710198" w:rsidP="00710198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вперед и назад.</w:t>
            </w:r>
          </w:p>
          <w:p w:rsidR="00710198" w:rsidRPr="00710198" w:rsidRDefault="00710198" w:rsidP="00710198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Подвижная игра «Смена капитана».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Строевой шаг.</w:t>
            </w:r>
          </w:p>
          <w:p w:rsidR="00710198" w:rsidRPr="00710198" w:rsidRDefault="00710198" w:rsidP="00710198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вперед и назад.</w:t>
            </w:r>
          </w:p>
          <w:p w:rsidR="00710198" w:rsidRPr="00710198" w:rsidRDefault="00710198" w:rsidP="00710198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«Бездомный заяц».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вперед и назад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на лопатках.</w:t>
            </w:r>
          </w:p>
          <w:p w:rsidR="00710198" w:rsidRPr="00710198" w:rsidRDefault="00710198" w:rsidP="00710198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«Челнок».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вперед и назад.</w:t>
            </w:r>
          </w:p>
          <w:p w:rsidR="00710198" w:rsidRPr="00710198" w:rsidRDefault="00710198" w:rsidP="00710198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на лопатках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 с обручем.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занятиях спортивными и подвижными играми.</w:t>
            </w:r>
          </w:p>
          <w:p w:rsidR="00710198" w:rsidRPr="00710198" w:rsidRDefault="00710198" w:rsidP="00710198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в стойке.</w:t>
            </w:r>
          </w:p>
          <w:p w:rsidR="00710198" w:rsidRPr="00710198" w:rsidRDefault="00710198" w:rsidP="00710198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вперед.</w:t>
            </w:r>
          </w:p>
          <w:p w:rsidR="00710198" w:rsidRPr="00710198" w:rsidRDefault="00710198" w:rsidP="00710198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Эстафета с элементами волейбола.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в стойке.</w:t>
            </w:r>
          </w:p>
          <w:p w:rsidR="00710198" w:rsidRPr="00710198" w:rsidRDefault="00710198" w:rsidP="00710198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вперед.</w:t>
            </w:r>
          </w:p>
          <w:p w:rsidR="00710198" w:rsidRPr="00710198" w:rsidRDefault="00710198" w:rsidP="00710198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«Пасовка волейболистов».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 Передача сверху над собой и вперед.</w:t>
            </w:r>
          </w:p>
          <w:p w:rsidR="00710198" w:rsidRPr="00710198" w:rsidRDefault="00710198" w:rsidP="0071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 Встречные эстафеты.</w:t>
            </w:r>
          </w:p>
          <w:p w:rsidR="00710198" w:rsidRPr="00710198" w:rsidRDefault="00710198" w:rsidP="0071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 Подвижная игра «Летучий мяч».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в стойке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над собой и вперед.</w:t>
            </w:r>
          </w:p>
          <w:p w:rsidR="00710198" w:rsidRPr="00710198" w:rsidRDefault="00710198" w:rsidP="00710198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«Летучий мяч».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после передачи.</w:t>
            </w:r>
          </w:p>
          <w:p w:rsidR="00710198" w:rsidRPr="00710198" w:rsidRDefault="00710198" w:rsidP="00710198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Линейные эстафеты.</w:t>
            </w:r>
          </w:p>
          <w:p w:rsidR="00710198" w:rsidRPr="00710198" w:rsidRDefault="00710198" w:rsidP="00710198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«Летучий мяч».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в стойке.</w:t>
            </w:r>
          </w:p>
          <w:p w:rsidR="00710198" w:rsidRPr="00710198" w:rsidRDefault="00710198" w:rsidP="00710198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на месте.</w:t>
            </w:r>
          </w:p>
          <w:p w:rsidR="00710198" w:rsidRPr="00710198" w:rsidRDefault="00710198" w:rsidP="00710198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Встречные эстафеты.</w:t>
            </w:r>
          </w:p>
          <w:p w:rsidR="00710198" w:rsidRPr="00710198" w:rsidRDefault="00710198" w:rsidP="00710198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Подвижные игры с элементами волейбола.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в стойке.</w:t>
            </w:r>
          </w:p>
          <w:p w:rsidR="00710198" w:rsidRPr="00710198" w:rsidRDefault="00710198" w:rsidP="00710198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после передачи.</w:t>
            </w:r>
          </w:p>
          <w:p w:rsidR="00710198" w:rsidRPr="00710198" w:rsidRDefault="00710198" w:rsidP="00710198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Линейные эстафеты.</w:t>
            </w:r>
          </w:p>
          <w:p w:rsidR="00710198" w:rsidRPr="00710198" w:rsidRDefault="00710198" w:rsidP="00710198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Подвижные игры с элементами волейбола.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на месте и после передачи.</w:t>
            </w:r>
          </w:p>
          <w:p w:rsidR="00710198" w:rsidRPr="00710198" w:rsidRDefault="00710198" w:rsidP="00710198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мяча снизу над собой.</w:t>
            </w:r>
          </w:p>
          <w:p w:rsidR="00710198" w:rsidRPr="00710198" w:rsidRDefault="00710198" w:rsidP="00710198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игрока.</w:t>
            </w:r>
          </w:p>
          <w:p w:rsidR="00710198" w:rsidRPr="00710198" w:rsidRDefault="00710198" w:rsidP="00710198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мяча снизу над собой.</w:t>
            </w:r>
          </w:p>
          <w:p w:rsidR="00710198" w:rsidRPr="00710198" w:rsidRDefault="00710198" w:rsidP="00710198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710198" w:rsidRPr="00710198" w:rsidRDefault="00710198" w:rsidP="00710198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Прием мяча снизу над собой.</w:t>
            </w:r>
          </w:p>
          <w:p w:rsidR="00710198" w:rsidRPr="00710198" w:rsidRDefault="00710198" w:rsidP="00710198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над собой.</w:t>
            </w:r>
          </w:p>
          <w:p w:rsidR="00710198" w:rsidRPr="00710198" w:rsidRDefault="00710198" w:rsidP="00710198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710198" w:rsidRPr="00710198" w:rsidRDefault="00710198" w:rsidP="00710198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Передвижения в стойке.</w:t>
            </w:r>
          </w:p>
          <w:p w:rsidR="00710198" w:rsidRPr="00710198" w:rsidRDefault="00710198" w:rsidP="00710198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 сетку.</w:t>
            </w:r>
          </w:p>
          <w:p w:rsidR="00710198" w:rsidRPr="00710198" w:rsidRDefault="00710198" w:rsidP="00710198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710198" w:rsidRPr="00710198" w:rsidRDefault="00710198" w:rsidP="00710198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парах.</w:t>
            </w:r>
          </w:p>
          <w:p w:rsidR="00710198" w:rsidRPr="00710198" w:rsidRDefault="00710198" w:rsidP="00710198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над собой.</w:t>
            </w:r>
          </w:p>
          <w:p w:rsidR="00710198" w:rsidRPr="00710198" w:rsidRDefault="00710198" w:rsidP="00710198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710198" w:rsidRPr="00710198" w:rsidRDefault="00710198" w:rsidP="00710198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Передвижения в стойке.</w:t>
            </w:r>
          </w:p>
          <w:p w:rsidR="00710198" w:rsidRPr="00710198" w:rsidRDefault="00710198" w:rsidP="00710198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 сетку.</w:t>
            </w:r>
          </w:p>
          <w:p w:rsidR="00710198" w:rsidRPr="00710198" w:rsidRDefault="00710198" w:rsidP="00710198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710198" w:rsidRPr="00710198" w:rsidRDefault="00710198" w:rsidP="00710198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мяча сверху в парах.</w:t>
            </w:r>
          </w:p>
          <w:p w:rsidR="00710198" w:rsidRPr="00710198" w:rsidRDefault="00710198" w:rsidP="00710198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710198" w:rsidRPr="00710198" w:rsidRDefault="00710198" w:rsidP="00710198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Передвижения в стойке.</w:t>
            </w:r>
          </w:p>
          <w:p w:rsidR="00710198" w:rsidRPr="00710198" w:rsidRDefault="00710198" w:rsidP="00710198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парах.</w:t>
            </w:r>
          </w:p>
          <w:p w:rsidR="00710198" w:rsidRPr="00710198" w:rsidRDefault="00710198" w:rsidP="00710198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710198" w:rsidRPr="00710198" w:rsidRDefault="00710198" w:rsidP="00710198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парах.</w:t>
            </w:r>
          </w:p>
          <w:p w:rsidR="00710198" w:rsidRPr="00710198" w:rsidRDefault="00710198" w:rsidP="00710198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 сетку.</w:t>
            </w:r>
          </w:p>
          <w:p w:rsidR="00710198" w:rsidRPr="00710198" w:rsidRDefault="00710198" w:rsidP="00710198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710198" w:rsidRPr="00710198" w:rsidRDefault="00710198" w:rsidP="00710198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парах.</w:t>
            </w:r>
          </w:p>
          <w:p w:rsidR="00710198" w:rsidRPr="00710198" w:rsidRDefault="00710198" w:rsidP="00710198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над собой и на сетку.</w:t>
            </w:r>
          </w:p>
          <w:p w:rsidR="00710198" w:rsidRPr="00710198" w:rsidRDefault="00710198" w:rsidP="00710198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Мини-волейбол.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игрока.</w:t>
            </w:r>
          </w:p>
          <w:p w:rsidR="00710198" w:rsidRPr="00710198" w:rsidRDefault="00710198" w:rsidP="00710198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прыжком.</w:t>
            </w:r>
          </w:p>
          <w:p w:rsidR="00710198" w:rsidRPr="00710198" w:rsidRDefault="00710198" w:rsidP="00710198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на месте.</w:t>
            </w:r>
          </w:p>
          <w:p w:rsidR="00710198" w:rsidRPr="00710198" w:rsidRDefault="00710198" w:rsidP="00710198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игрока.</w:t>
            </w:r>
          </w:p>
          <w:p w:rsidR="00710198" w:rsidRPr="00710198" w:rsidRDefault="00710198" w:rsidP="00710198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на месте.</w:t>
            </w:r>
          </w:p>
          <w:p w:rsidR="00710198" w:rsidRPr="00710198" w:rsidRDefault="00710198" w:rsidP="00710198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  <w:p w:rsidR="00710198" w:rsidRPr="00710198" w:rsidRDefault="00710198" w:rsidP="00710198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Терминология баскетбола.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игрока.</w:t>
            </w:r>
          </w:p>
          <w:p w:rsidR="00710198" w:rsidRPr="00710198" w:rsidRDefault="00710198" w:rsidP="00710198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Ведение на месте с разной высотой.</w:t>
            </w:r>
          </w:p>
          <w:p w:rsidR="00710198" w:rsidRPr="00710198" w:rsidRDefault="00710198" w:rsidP="00710198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Ловля от груди.</w:t>
            </w:r>
          </w:p>
          <w:p w:rsidR="00710198" w:rsidRPr="00710198" w:rsidRDefault="00710198" w:rsidP="00710198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игрока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головы.</w:t>
            </w:r>
          </w:p>
          <w:p w:rsidR="00710198" w:rsidRPr="00710198" w:rsidRDefault="00710198" w:rsidP="00710198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прыжком.</w:t>
            </w:r>
          </w:p>
          <w:p w:rsidR="00710198" w:rsidRPr="00710198" w:rsidRDefault="00710198" w:rsidP="00710198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Ловля от груди.</w:t>
            </w:r>
          </w:p>
          <w:p w:rsidR="00710198" w:rsidRPr="00710198" w:rsidRDefault="00710198" w:rsidP="00710198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Решение задач игровой и соревновательной деятельности.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в движении.</w:t>
            </w:r>
          </w:p>
          <w:p w:rsidR="00710198" w:rsidRPr="00710198" w:rsidRDefault="00710198" w:rsidP="00710198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прыжком.</w:t>
            </w:r>
          </w:p>
          <w:p w:rsidR="00710198" w:rsidRPr="00710198" w:rsidRDefault="00710198" w:rsidP="00710198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Ловля от груди.</w:t>
            </w:r>
          </w:p>
          <w:p w:rsidR="00710198" w:rsidRPr="00710198" w:rsidRDefault="00710198" w:rsidP="00710198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  <w:p w:rsidR="00710198" w:rsidRPr="00710198" w:rsidRDefault="00710198" w:rsidP="00710198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двумя шагами.</w:t>
            </w:r>
          </w:p>
          <w:p w:rsidR="00710198" w:rsidRPr="00710198" w:rsidRDefault="00710198" w:rsidP="00710198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Ловля от груди.</w:t>
            </w:r>
          </w:p>
          <w:p w:rsidR="00710198" w:rsidRPr="00710198" w:rsidRDefault="00710198" w:rsidP="00710198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головы.</w:t>
            </w:r>
          </w:p>
          <w:p w:rsidR="00710198" w:rsidRPr="00710198" w:rsidRDefault="00710198" w:rsidP="00710198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на месте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двумя шагами.</w:t>
            </w:r>
          </w:p>
          <w:p w:rsidR="00710198" w:rsidRPr="00710198" w:rsidRDefault="00710198" w:rsidP="00710198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головы.</w:t>
            </w:r>
          </w:p>
          <w:p w:rsidR="00710198" w:rsidRPr="00710198" w:rsidRDefault="00710198" w:rsidP="00710198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скорости.</w:t>
            </w:r>
          </w:p>
          <w:p w:rsidR="00710198" w:rsidRPr="00710198" w:rsidRDefault="00710198" w:rsidP="00710198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Ловля от груди в квадрате.</w:t>
            </w:r>
          </w:p>
          <w:p w:rsidR="00710198" w:rsidRPr="00710198" w:rsidRDefault="00710198" w:rsidP="00710198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снизу в движении.</w:t>
            </w:r>
          </w:p>
          <w:p w:rsidR="00710198" w:rsidRPr="00710198" w:rsidRDefault="00710198" w:rsidP="00710198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игрока.</w:t>
            </w:r>
          </w:p>
          <w:p w:rsidR="00710198" w:rsidRPr="00710198" w:rsidRDefault="00710198" w:rsidP="00710198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снизу в движении.</w:t>
            </w:r>
          </w:p>
          <w:p w:rsidR="00710198" w:rsidRPr="00710198" w:rsidRDefault="00710198" w:rsidP="00710198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скорости.</w:t>
            </w:r>
          </w:p>
          <w:p w:rsidR="00710198" w:rsidRPr="00710198" w:rsidRDefault="00710198" w:rsidP="00710198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снизу в движении.</w:t>
            </w:r>
          </w:p>
          <w:p w:rsidR="00710198" w:rsidRPr="00710198" w:rsidRDefault="00710198" w:rsidP="00710198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(5:0).</w:t>
            </w:r>
          </w:p>
          <w:p w:rsidR="00710198" w:rsidRPr="00710198" w:rsidRDefault="00710198" w:rsidP="00710198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Стойка и передвижения игрока.</w:t>
            </w:r>
          </w:p>
          <w:p w:rsidR="00710198" w:rsidRPr="00710198" w:rsidRDefault="00710198" w:rsidP="00710198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(5:0).</w:t>
            </w:r>
          </w:p>
          <w:p w:rsidR="00710198" w:rsidRPr="00710198" w:rsidRDefault="00710198" w:rsidP="00710198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направления на оценку за технику выполнения.</w:t>
            </w:r>
          </w:p>
          <w:p w:rsidR="00710198" w:rsidRPr="00710198" w:rsidRDefault="00710198" w:rsidP="00710198">
            <w:pPr>
              <w:numPr>
                <w:ilvl w:val="1"/>
                <w:numId w:val="68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снизу в движении.</w:t>
            </w:r>
          </w:p>
          <w:p w:rsidR="00710198" w:rsidRPr="00710198" w:rsidRDefault="00710198" w:rsidP="00710198">
            <w:pPr>
              <w:numPr>
                <w:ilvl w:val="1"/>
                <w:numId w:val="68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(5:0).</w:t>
            </w:r>
          </w:p>
          <w:p w:rsidR="00710198" w:rsidRPr="00710198" w:rsidRDefault="00710198" w:rsidP="00710198">
            <w:pPr>
              <w:numPr>
                <w:ilvl w:val="1"/>
                <w:numId w:val="68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скорости и высоты.</w:t>
            </w:r>
          </w:p>
          <w:p w:rsidR="00710198" w:rsidRPr="00710198" w:rsidRDefault="00710198" w:rsidP="00710198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Бросок снизу после ловли.</w:t>
            </w:r>
          </w:p>
          <w:p w:rsidR="00710198" w:rsidRPr="00710198" w:rsidRDefault="00710198" w:rsidP="00710198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(5:0).</w:t>
            </w:r>
          </w:p>
          <w:p w:rsidR="00710198" w:rsidRPr="00710198" w:rsidRDefault="00710198" w:rsidP="00710198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скорости.</w:t>
            </w:r>
          </w:p>
          <w:p w:rsidR="00710198" w:rsidRPr="00710198" w:rsidRDefault="00710198" w:rsidP="00710198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приемов: ведение – остановка - бросок.</w:t>
            </w:r>
          </w:p>
          <w:p w:rsidR="00710198" w:rsidRPr="00710198" w:rsidRDefault="00710198" w:rsidP="00710198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высоты.</w:t>
            </w:r>
          </w:p>
          <w:p w:rsidR="00710198" w:rsidRPr="00710198" w:rsidRDefault="00710198" w:rsidP="00710198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Позиционное нападение через </w:t>
            </w:r>
            <w:proofErr w:type="spell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скрестный</w:t>
            </w:r>
            <w:proofErr w:type="spell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выход.</w:t>
            </w:r>
          </w:p>
          <w:p w:rsidR="00710198" w:rsidRPr="00710198" w:rsidRDefault="00710198" w:rsidP="00710198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снизу в движении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Позиционное нападение через </w:t>
            </w:r>
            <w:proofErr w:type="spell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скрестный</w:t>
            </w:r>
            <w:proofErr w:type="spell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выход.</w:t>
            </w:r>
          </w:p>
          <w:p w:rsidR="00710198" w:rsidRPr="00710198" w:rsidRDefault="00710198" w:rsidP="00710198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Вырывание и выбивание мяча.</w:t>
            </w:r>
          </w:p>
          <w:p w:rsidR="00710198" w:rsidRPr="00710198" w:rsidRDefault="00710198" w:rsidP="00710198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плеча.</w:t>
            </w:r>
          </w:p>
          <w:p w:rsidR="00710198" w:rsidRPr="00710198" w:rsidRDefault="00710198" w:rsidP="00710198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  <w:p w:rsidR="00710198" w:rsidRPr="00710198" w:rsidRDefault="00710198" w:rsidP="00710198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Вырывание и выбивание мяча.</w:t>
            </w:r>
          </w:p>
          <w:p w:rsidR="00710198" w:rsidRPr="00710198" w:rsidRDefault="00710198" w:rsidP="00710198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приемов: ведение – остановка - бросок.</w:t>
            </w:r>
          </w:p>
          <w:p w:rsidR="00710198" w:rsidRPr="00710198" w:rsidRDefault="00710198" w:rsidP="00710198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  <w:p w:rsidR="00710198" w:rsidRPr="00710198" w:rsidRDefault="00710198" w:rsidP="00710198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Вырывание и выбивание мяча.</w:t>
            </w:r>
          </w:p>
          <w:p w:rsidR="00710198" w:rsidRPr="00710198" w:rsidRDefault="00710198" w:rsidP="00710198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плеча.</w:t>
            </w:r>
          </w:p>
          <w:p w:rsidR="00710198" w:rsidRPr="00710198" w:rsidRDefault="00710198" w:rsidP="00710198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приемов: ведение – остановка - бросок.</w:t>
            </w:r>
          </w:p>
          <w:p w:rsidR="00710198" w:rsidRPr="00710198" w:rsidRDefault="00710198" w:rsidP="00710198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места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  <w:p w:rsidR="00710198" w:rsidRPr="00710198" w:rsidRDefault="00710198" w:rsidP="00710198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Вырывание и выбивание мяча.</w:t>
            </w:r>
          </w:p>
          <w:p w:rsidR="00710198" w:rsidRPr="00710198" w:rsidRDefault="00710198" w:rsidP="00710198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головы.</w:t>
            </w:r>
          </w:p>
          <w:p w:rsidR="00710198" w:rsidRPr="00710198" w:rsidRDefault="00710198" w:rsidP="00710198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игроков.</w:t>
            </w:r>
          </w:p>
          <w:p w:rsidR="00710198" w:rsidRPr="00710198" w:rsidRDefault="00710198" w:rsidP="00710198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в движении.</w:t>
            </w:r>
          </w:p>
          <w:p w:rsidR="00710198" w:rsidRPr="00710198" w:rsidRDefault="00710198" w:rsidP="00710198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 через заслон.</w:t>
            </w:r>
          </w:p>
          <w:p w:rsidR="00710198" w:rsidRPr="00710198" w:rsidRDefault="00710198" w:rsidP="00710198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в движении.</w:t>
            </w:r>
          </w:p>
          <w:p w:rsidR="00710198" w:rsidRPr="00710198" w:rsidRDefault="00710198" w:rsidP="00710198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 через заслон.</w:t>
            </w:r>
          </w:p>
          <w:p w:rsidR="00710198" w:rsidRPr="00710198" w:rsidRDefault="00710198" w:rsidP="00710198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Вырывание и выбивание мяча.</w:t>
            </w:r>
          </w:p>
          <w:p w:rsidR="00710198" w:rsidRPr="00710198" w:rsidRDefault="00710198" w:rsidP="00710198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  <w:p w:rsidR="00710198" w:rsidRPr="00710198" w:rsidRDefault="00710198" w:rsidP="00710198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 на оценку за технику выполнения.</w:t>
            </w:r>
          </w:p>
          <w:p w:rsidR="00710198" w:rsidRPr="00710198" w:rsidRDefault="00710198" w:rsidP="00710198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 через заслон.</w:t>
            </w:r>
          </w:p>
          <w:p w:rsidR="00710198" w:rsidRPr="00710198" w:rsidRDefault="00710198" w:rsidP="00710198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Нападение быстрым прорывом.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движении.</w:t>
            </w:r>
          </w:p>
          <w:p w:rsidR="00710198" w:rsidRPr="00710198" w:rsidRDefault="00710198" w:rsidP="00710198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 через заслон.</w:t>
            </w:r>
          </w:p>
          <w:p w:rsidR="00710198" w:rsidRPr="00710198" w:rsidRDefault="00710198" w:rsidP="00710198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(10 мин.).</w:t>
            </w:r>
          </w:p>
          <w:p w:rsidR="00710198" w:rsidRPr="00710198" w:rsidRDefault="00710198" w:rsidP="00710198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710198" w:rsidRPr="00710198" w:rsidRDefault="00710198" w:rsidP="00710198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«Разведчики и часовые».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(12 мин.).</w:t>
            </w:r>
          </w:p>
          <w:p w:rsidR="00710198" w:rsidRPr="00710198" w:rsidRDefault="00710198" w:rsidP="00710198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препятствий.</w:t>
            </w:r>
          </w:p>
          <w:p w:rsidR="00710198" w:rsidRPr="00710198" w:rsidRDefault="00710198" w:rsidP="00710198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«Разведчики и часовые».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(13 мин.).</w:t>
            </w:r>
          </w:p>
          <w:p w:rsidR="00710198" w:rsidRPr="00710198" w:rsidRDefault="00710198" w:rsidP="00710198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710198" w:rsidRPr="00710198" w:rsidRDefault="00710198" w:rsidP="00710198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«Посадка картошки».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710198" w:rsidRPr="00710198" w:rsidRDefault="00710198" w:rsidP="00710198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710198" w:rsidRPr="00710198" w:rsidRDefault="00710198" w:rsidP="00710198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«Посадка картошки».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710198" w:rsidRPr="00710198" w:rsidRDefault="00710198" w:rsidP="00710198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710198" w:rsidRPr="00710198" w:rsidRDefault="00710198" w:rsidP="00710198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«Салки маршем».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710198" w:rsidRPr="00710198" w:rsidRDefault="00710198" w:rsidP="00710198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710198" w:rsidRPr="00710198" w:rsidRDefault="00710198" w:rsidP="00710198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«Салки маршем».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710198" w:rsidRPr="00710198" w:rsidRDefault="00710198" w:rsidP="00710198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разному грунту.</w:t>
            </w:r>
          </w:p>
          <w:p w:rsidR="00710198" w:rsidRPr="00710198" w:rsidRDefault="00710198" w:rsidP="00710198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«Наступление».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710198" w:rsidRPr="00710198" w:rsidRDefault="00710198" w:rsidP="00710198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разному грунту.</w:t>
            </w:r>
          </w:p>
          <w:p w:rsidR="00710198" w:rsidRPr="00710198" w:rsidRDefault="00710198" w:rsidP="00710198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«Невод».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710198" w:rsidRPr="00710198" w:rsidRDefault="00710198" w:rsidP="00710198">
            <w:pPr>
              <w:numPr>
                <w:ilvl w:val="1"/>
                <w:numId w:val="91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на оценку без учета времени.</w:t>
            </w:r>
          </w:p>
          <w:p w:rsidR="00710198" w:rsidRPr="00710198" w:rsidRDefault="00710198" w:rsidP="00710198">
            <w:pPr>
              <w:numPr>
                <w:ilvl w:val="1"/>
                <w:numId w:val="91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Подвижная игра «Невод».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Легкая атлетика</w:t>
            </w: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бег на </w:t>
            </w:r>
            <w:proofErr w:type="spell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</w:t>
            </w:r>
            <w:proofErr w:type="spell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дист</w:t>
            </w:r>
            <w:proofErr w:type="spellEnd"/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легкой атлетики.</w:t>
            </w:r>
          </w:p>
          <w:p w:rsidR="00710198" w:rsidRPr="00710198" w:rsidRDefault="00710198" w:rsidP="00710198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равномерном темпе (1км).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1км на результат.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710198" w:rsidRPr="00710198" w:rsidRDefault="00710198" w:rsidP="00710198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с ускорением.</w:t>
            </w:r>
          </w:p>
          <w:p w:rsidR="00710198" w:rsidRPr="00710198" w:rsidRDefault="00710198" w:rsidP="00710198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Встречная эстафета.</w:t>
            </w:r>
          </w:p>
          <w:p w:rsidR="00710198" w:rsidRPr="00710198" w:rsidRDefault="00710198" w:rsidP="00710198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Старты из различных положений.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710198" w:rsidRPr="00710198" w:rsidRDefault="00710198" w:rsidP="00710198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с ускорением.</w:t>
            </w:r>
          </w:p>
          <w:p w:rsidR="00710198" w:rsidRPr="00710198" w:rsidRDefault="00710198" w:rsidP="00710198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710198" w:rsidRPr="00710198" w:rsidRDefault="00710198" w:rsidP="00710198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Встречная эстафета.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710198" w:rsidRPr="00710198" w:rsidRDefault="00710198" w:rsidP="00710198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710198" w:rsidRPr="00710198" w:rsidRDefault="00710198" w:rsidP="00710198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Влияние легкоатлетических упражнений на различные системы организма.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60м.</w:t>
            </w:r>
          </w:p>
          <w:p w:rsidR="00710198" w:rsidRPr="00710198" w:rsidRDefault="00710198" w:rsidP="00710198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Эстафета по кругу.</w:t>
            </w:r>
          </w:p>
          <w:p w:rsidR="00710198" w:rsidRPr="00710198" w:rsidRDefault="00710198" w:rsidP="00710198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эстафетной палочки.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60м на результат.</w:t>
            </w:r>
          </w:p>
          <w:p w:rsidR="00710198" w:rsidRPr="00710198" w:rsidRDefault="00710198" w:rsidP="00710198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Эстафета по кругу.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высоту, метание малого мяча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710198" w:rsidRPr="00710198" w:rsidRDefault="00710198" w:rsidP="00710198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заданное расстояние.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710198" w:rsidRPr="00710198" w:rsidRDefault="00710198" w:rsidP="00710198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710198" w:rsidRPr="00710198" w:rsidTr="00710198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710198" w:rsidRPr="00710198" w:rsidRDefault="00710198" w:rsidP="0071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736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710198" w:rsidRPr="00710198" w:rsidRDefault="00710198" w:rsidP="00710198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дальность.</w:t>
            </w:r>
          </w:p>
        </w:tc>
        <w:tc>
          <w:tcPr>
            <w:tcW w:w="85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10198" w:rsidRPr="00710198" w:rsidRDefault="00710198" w:rsidP="0071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01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</w:tbl>
    <w:p w:rsidR="000717F8" w:rsidRDefault="000717F8"/>
    <w:sectPr w:rsidR="0007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961"/>
    <w:multiLevelType w:val="multilevel"/>
    <w:tmpl w:val="DF9E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46D4B"/>
    <w:multiLevelType w:val="multilevel"/>
    <w:tmpl w:val="47A6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71300"/>
    <w:multiLevelType w:val="multilevel"/>
    <w:tmpl w:val="5BB4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11773"/>
    <w:multiLevelType w:val="multilevel"/>
    <w:tmpl w:val="8574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40B17"/>
    <w:multiLevelType w:val="multilevel"/>
    <w:tmpl w:val="2356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966DE"/>
    <w:multiLevelType w:val="multilevel"/>
    <w:tmpl w:val="3D34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7C3955"/>
    <w:multiLevelType w:val="multilevel"/>
    <w:tmpl w:val="659E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610614"/>
    <w:multiLevelType w:val="multilevel"/>
    <w:tmpl w:val="D712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E82774"/>
    <w:multiLevelType w:val="multilevel"/>
    <w:tmpl w:val="7BF6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1E3391"/>
    <w:multiLevelType w:val="multilevel"/>
    <w:tmpl w:val="071A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323D87"/>
    <w:multiLevelType w:val="multilevel"/>
    <w:tmpl w:val="55C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3C3EB3"/>
    <w:multiLevelType w:val="multilevel"/>
    <w:tmpl w:val="1182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EE6415"/>
    <w:multiLevelType w:val="multilevel"/>
    <w:tmpl w:val="7836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1A7A90"/>
    <w:multiLevelType w:val="multilevel"/>
    <w:tmpl w:val="6996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F50BCA"/>
    <w:multiLevelType w:val="multilevel"/>
    <w:tmpl w:val="F376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1B3C4B"/>
    <w:multiLevelType w:val="multilevel"/>
    <w:tmpl w:val="AFC2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BD056A"/>
    <w:multiLevelType w:val="multilevel"/>
    <w:tmpl w:val="BEF2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387655"/>
    <w:multiLevelType w:val="multilevel"/>
    <w:tmpl w:val="B77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8F3C77"/>
    <w:multiLevelType w:val="multilevel"/>
    <w:tmpl w:val="E224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660707"/>
    <w:multiLevelType w:val="multilevel"/>
    <w:tmpl w:val="826C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D06BA8"/>
    <w:multiLevelType w:val="multilevel"/>
    <w:tmpl w:val="97DE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70626A"/>
    <w:multiLevelType w:val="multilevel"/>
    <w:tmpl w:val="B41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FE3CD4"/>
    <w:multiLevelType w:val="multilevel"/>
    <w:tmpl w:val="923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A6776C"/>
    <w:multiLevelType w:val="multilevel"/>
    <w:tmpl w:val="9EA8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F8149D7"/>
    <w:multiLevelType w:val="multilevel"/>
    <w:tmpl w:val="1EF0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C9747F"/>
    <w:multiLevelType w:val="multilevel"/>
    <w:tmpl w:val="0664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426A9A"/>
    <w:multiLevelType w:val="multilevel"/>
    <w:tmpl w:val="DE1E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BA64FC"/>
    <w:multiLevelType w:val="multilevel"/>
    <w:tmpl w:val="A2E4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EB3862"/>
    <w:multiLevelType w:val="multilevel"/>
    <w:tmpl w:val="6C72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0B39A1"/>
    <w:multiLevelType w:val="multilevel"/>
    <w:tmpl w:val="29E2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6B06997"/>
    <w:multiLevelType w:val="multilevel"/>
    <w:tmpl w:val="4524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6D87959"/>
    <w:multiLevelType w:val="multilevel"/>
    <w:tmpl w:val="471E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0467ED"/>
    <w:multiLevelType w:val="multilevel"/>
    <w:tmpl w:val="725E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8450F13"/>
    <w:multiLevelType w:val="multilevel"/>
    <w:tmpl w:val="1C3A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A7803B1"/>
    <w:multiLevelType w:val="multilevel"/>
    <w:tmpl w:val="9ED2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AED6FEC"/>
    <w:multiLevelType w:val="multilevel"/>
    <w:tmpl w:val="23B8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AFD5C58"/>
    <w:multiLevelType w:val="multilevel"/>
    <w:tmpl w:val="E7F4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B312AC0"/>
    <w:multiLevelType w:val="multilevel"/>
    <w:tmpl w:val="70FC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561765"/>
    <w:multiLevelType w:val="multilevel"/>
    <w:tmpl w:val="4954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2687961"/>
    <w:multiLevelType w:val="multilevel"/>
    <w:tmpl w:val="9CAE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5BB0AD8"/>
    <w:multiLevelType w:val="multilevel"/>
    <w:tmpl w:val="5C66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504713"/>
    <w:multiLevelType w:val="multilevel"/>
    <w:tmpl w:val="AAC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A314A3"/>
    <w:multiLevelType w:val="multilevel"/>
    <w:tmpl w:val="E49A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BA2259"/>
    <w:multiLevelType w:val="multilevel"/>
    <w:tmpl w:val="D6D6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B393B9A"/>
    <w:multiLevelType w:val="multilevel"/>
    <w:tmpl w:val="813C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DCB4F66"/>
    <w:multiLevelType w:val="multilevel"/>
    <w:tmpl w:val="6A12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444472"/>
    <w:multiLevelType w:val="multilevel"/>
    <w:tmpl w:val="F76C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31E0B6F"/>
    <w:multiLevelType w:val="multilevel"/>
    <w:tmpl w:val="A332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36B1E67"/>
    <w:multiLevelType w:val="multilevel"/>
    <w:tmpl w:val="0D80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4E13543"/>
    <w:multiLevelType w:val="multilevel"/>
    <w:tmpl w:val="3416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9113E1"/>
    <w:multiLevelType w:val="multilevel"/>
    <w:tmpl w:val="8B8A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5D13AF"/>
    <w:multiLevelType w:val="multilevel"/>
    <w:tmpl w:val="8686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6892D6E"/>
    <w:multiLevelType w:val="multilevel"/>
    <w:tmpl w:val="1CD4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99B044B"/>
    <w:multiLevelType w:val="multilevel"/>
    <w:tmpl w:val="DE22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B5D01FA"/>
    <w:multiLevelType w:val="multilevel"/>
    <w:tmpl w:val="ECF8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B6B0A0D"/>
    <w:multiLevelType w:val="multilevel"/>
    <w:tmpl w:val="9DE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4361FC"/>
    <w:multiLevelType w:val="multilevel"/>
    <w:tmpl w:val="7F38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CFC17F3"/>
    <w:multiLevelType w:val="multilevel"/>
    <w:tmpl w:val="D81A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D0B69C3"/>
    <w:multiLevelType w:val="multilevel"/>
    <w:tmpl w:val="763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DC26AA"/>
    <w:multiLevelType w:val="multilevel"/>
    <w:tmpl w:val="E366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F0F3B8D"/>
    <w:multiLevelType w:val="multilevel"/>
    <w:tmpl w:val="9F1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C36F8B"/>
    <w:multiLevelType w:val="multilevel"/>
    <w:tmpl w:val="D36E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50087A"/>
    <w:multiLevelType w:val="multilevel"/>
    <w:tmpl w:val="B932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45576C3"/>
    <w:multiLevelType w:val="multilevel"/>
    <w:tmpl w:val="CE08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6693CDC"/>
    <w:multiLevelType w:val="multilevel"/>
    <w:tmpl w:val="1BA0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6AA0706"/>
    <w:multiLevelType w:val="multilevel"/>
    <w:tmpl w:val="3492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789669D"/>
    <w:multiLevelType w:val="multilevel"/>
    <w:tmpl w:val="BAF6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B602BF8"/>
    <w:multiLevelType w:val="multilevel"/>
    <w:tmpl w:val="1FF4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CA27BC7"/>
    <w:multiLevelType w:val="multilevel"/>
    <w:tmpl w:val="C1FC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F307B6"/>
    <w:multiLevelType w:val="multilevel"/>
    <w:tmpl w:val="F516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EBD35E6"/>
    <w:multiLevelType w:val="multilevel"/>
    <w:tmpl w:val="D5F2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EF76EC2"/>
    <w:multiLevelType w:val="multilevel"/>
    <w:tmpl w:val="8D58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328400D"/>
    <w:multiLevelType w:val="multilevel"/>
    <w:tmpl w:val="0228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76729AD"/>
    <w:multiLevelType w:val="multilevel"/>
    <w:tmpl w:val="FD34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81003D8"/>
    <w:multiLevelType w:val="multilevel"/>
    <w:tmpl w:val="2EDE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8CD5F22"/>
    <w:multiLevelType w:val="multilevel"/>
    <w:tmpl w:val="B132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94429B3"/>
    <w:multiLevelType w:val="multilevel"/>
    <w:tmpl w:val="D11A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A90661D"/>
    <w:multiLevelType w:val="multilevel"/>
    <w:tmpl w:val="7DF4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CD91DCC"/>
    <w:multiLevelType w:val="multilevel"/>
    <w:tmpl w:val="AD66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D372E04"/>
    <w:multiLevelType w:val="multilevel"/>
    <w:tmpl w:val="263A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EB60656"/>
    <w:multiLevelType w:val="multilevel"/>
    <w:tmpl w:val="A358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F043A26"/>
    <w:multiLevelType w:val="multilevel"/>
    <w:tmpl w:val="E34C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F8F0133"/>
    <w:multiLevelType w:val="multilevel"/>
    <w:tmpl w:val="7D24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1952E9E"/>
    <w:multiLevelType w:val="multilevel"/>
    <w:tmpl w:val="3D80D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3961777"/>
    <w:multiLevelType w:val="multilevel"/>
    <w:tmpl w:val="ED0E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68111A8"/>
    <w:multiLevelType w:val="multilevel"/>
    <w:tmpl w:val="F866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68B0D99"/>
    <w:multiLevelType w:val="multilevel"/>
    <w:tmpl w:val="BF14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6975A14"/>
    <w:multiLevelType w:val="multilevel"/>
    <w:tmpl w:val="17D4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91E3EF4"/>
    <w:multiLevelType w:val="multilevel"/>
    <w:tmpl w:val="8BC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9307C3D"/>
    <w:multiLevelType w:val="multilevel"/>
    <w:tmpl w:val="16F8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96567C4"/>
    <w:multiLevelType w:val="multilevel"/>
    <w:tmpl w:val="0A06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9C54A25"/>
    <w:multiLevelType w:val="multilevel"/>
    <w:tmpl w:val="7D8E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9D23419"/>
    <w:multiLevelType w:val="multilevel"/>
    <w:tmpl w:val="C61C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B1C2EAE"/>
    <w:multiLevelType w:val="multilevel"/>
    <w:tmpl w:val="0988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B222146"/>
    <w:multiLevelType w:val="multilevel"/>
    <w:tmpl w:val="8A2C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2D3184"/>
    <w:multiLevelType w:val="multilevel"/>
    <w:tmpl w:val="8298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BA41730"/>
    <w:multiLevelType w:val="multilevel"/>
    <w:tmpl w:val="91B41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CCA28DE"/>
    <w:multiLevelType w:val="multilevel"/>
    <w:tmpl w:val="316ED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DDC3099"/>
    <w:multiLevelType w:val="multilevel"/>
    <w:tmpl w:val="3386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E2D5839"/>
    <w:multiLevelType w:val="multilevel"/>
    <w:tmpl w:val="A47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E018B6"/>
    <w:multiLevelType w:val="multilevel"/>
    <w:tmpl w:val="537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85"/>
  </w:num>
  <w:num w:numId="3">
    <w:abstractNumId w:val="46"/>
  </w:num>
  <w:num w:numId="4">
    <w:abstractNumId w:val="8"/>
  </w:num>
  <w:num w:numId="5">
    <w:abstractNumId w:val="22"/>
  </w:num>
  <w:num w:numId="6">
    <w:abstractNumId w:val="50"/>
  </w:num>
  <w:num w:numId="7">
    <w:abstractNumId w:val="27"/>
  </w:num>
  <w:num w:numId="8">
    <w:abstractNumId w:val="97"/>
  </w:num>
  <w:num w:numId="9">
    <w:abstractNumId w:val="70"/>
  </w:num>
  <w:num w:numId="10">
    <w:abstractNumId w:val="75"/>
  </w:num>
  <w:num w:numId="11">
    <w:abstractNumId w:val="18"/>
  </w:num>
  <w:num w:numId="12">
    <w:abstractNumId w:val="81"/>
  </w:num>
  <w:num w:numId="13">
    <w:abstractNumId w:val="74"/>
  </w:num>
  <w:num w:numId="14">
    <w:abstractNumId w:val="40"/>
  </w:num>
  <w:num w:numId="15">
    <w:abstractNumId w:val="61"/>
  </w:num>
  <w:num w:numId="16">
    <w:abstractNumId w:val="2"/>
  </w:num>
  <w:num w:numId="17">
    <w:abstractNumId w:val="28"/>
  </w:num>
  <w:num w:numId="18">
    <w:abstractNumId w:val="48"/>
  </w:num>
  <w:num w:numId="19">
    <w:abstractNumId w:val="43"/>
  </w:num>
  <w:num w:numId="20">
    <w:abstractNumId w:val="76"/>
  </w:num>
  <w:num w:numId="21">
    <w:abstractNumId w:val="16"/>
  </w:num>
  <w:num w:numId="22">
    <w:abstractNumId w:val="60"/>
  </w:num>
  <w:num w:numId="23">
    <w:abstractNumId w:val="32"/>
  </w:num>
  <w:num w:numId="24">
    <w:abstractNumId w:val="3"/>
  </w:num>
  <w:num w:numId="25">
    <w:abstractNumId w:val="71"/>
  </w:num>
  <w:num w:numId="26">
    <w:abstractNumId w:val="1"/>
  </w:num>
  <w:num w:numId="27">
    <w:abstractNumId w:val="15"/>
  </w:num>
  <w:num w:numId="28">
    <w:abstractNumId w:val="80"/>
  </w:num>
  <w:num w:numId="29">
    <w:abstractNumId w:val="45"/>
  </w:num>
  <w:num w:numId="30">
    <w:abstractNumId w:val="30"/>
  </w:num>
  <w:num w:numId="31">
    <w:abstractNumId w:val="6"/>
  </w:num>
  <w:num w:numId="32">
    <w:abstractNumId w:val="24"/>
  </w:num>
  <w:num w:numId="33">
    <w:abstractNumId w:val="49"/>
  </w:num>
  <w:num w:numId="34">
    <w:abstractNumId w:val="55"/>
  </w:num>
  <w:num w:numId="35">
    <w:abstractNumId w:val="72"/>
  </w:num>
  <w:num w:numId="36">
    <w:abstractNumId w:val="73"/>
  </w:num>
  <w:num w:numId="37">
    <w:abstractNumId w:val="41"/>
  </w:num>
  <w:num w:numId="38">
    <w:abstractNumId w:val="23"/>
  </w:num>
  <w:num w:numId="39">
    <w:abstractNumId w:val="9"/>
  </w:num>
  <w:num w:numId="40">
    <w:abstractNumId w:val="44"/>
  </w:num>
  <w:num w:numId="41">
    <w:abstractNumId w:val="54"/>
  </w:num>
  <w:num w:numId="42">
    <w:abstractNumId w:val="26"/>
  </w:num>
  <w:num w:numId="43">
    <w:abstractNumId w:val="11"/>
  </w:num>
  <w:num w:numId="44">
    <w:abstractNumId w:val="91"/>
  </w:num>
  <w:num w:numId="45">
    <w:abstractNumId w:val="87"/>
  </w:num>
  <w:num w:numId="46">
    <w:abstractNumId w:val="37"/>
  </w:num>
  <w:num w:numId="47">
    <w:abstractNumId w:val="99"/>
  </w:num>
  <w:num w:numId="48">
    <w:abstractNumId w:val="31"/>
  </w:num>
  <w:num w:numId="49">
    <w:abstractNumId w:val="65"/>
  </w:num>
  <w:num w:numId="50">
    <w:abstractNumId w:val="79"/>
  </w:num>
  <w:num w:numId="51">
    <w:abstractNumId w:val="94"/>
  </w:num>
  <w:num w:numId="52">
    <w:abstractNumId w:val="62"/>
  </w:num>
  <w:num w:numId="53">
    <w:abstractNumId w:val="58"/>
  </w:num>
  <w:num w:numId="54">
    <w:abstractNumId w:val="19"/>
  </w:num>
  <w:num w:numId="55">
    <w:abstractNumId w:val="20"/>
  </w:num>
  <w:num w:numId="56">
    <w:abstractNumId w:val="36"/>
  </w:num>
  <w:num w:numId="57">
    <w:abstractNumId w:val="13"/>
  </w:num>
  <w:num w:numId="58">
    <w:abstractNumId w:val="39"/>
  </w:num>
  <w:num w:numId="59">
    <w:abstractNumId w:val="95"/>
  </w:num>
  <w:num w:numId="60">
    <w:abstractNumId w:val="21"/>
  </w:num>
  <w:num w:numId="61">
    <w:abstractNumId w:val="53"/>
  </w:num>
  <w:num w:numId="62">
    <w:abstractNumId w:val="56"/>
  </w:num>
  <w:num w:numId="63">
    <w:abstractNumId w:val="89"/>
  </w:num>
  <w:num w:numId="64">
    <w:abstractNumId w:val="10"/>
  </w:num>
  <w:num w:numId="65">
    <w:abstractNumId w:val="100"/>
  </w:num>
  <w:num w:numId="66">
    <w:abstractNumId w:val="88"/>
  </w:num>
  <w:num w:numId="67">
    <w:abstractNumId w:val="82"/>
  </w:num>
  <w:num w:numId="68">
    <w:abstractNumId w:val="42"/>
  </w:num>
  <w:num w:numId="69">
    <w:abstractNumId w:val="33"/>
  </w:num>
  <w:num w:numId="70">
    <w:abstractNumId w:val="68"/>
  </w:num>
  <w:num w:numId="71">
    <w:abstractNumId w:val="14"/>
  </w:num>
  <w:num w:numId="72">
    <w:abstractNumId w:val="66"/>
  </w:num>
  <w:num w:numId="73">
    <w:abstractNumId w:val="29"/>
  </w:num>
  <w:num w:numId="74">
    <w:abstractNumId w:val="7"/>
  </w:num>
  <w:num w:numId="75">
    <w:abstractNumId w:val="5"/>
  </w:num>
  <w:num w:numId="76">
    <w:abstractNumId w:val="86"/>
  </w:num>
  <w:num w:numId="77">
    <w:abstractNumId w:val="57"/>
  </w:num>
  <w:num w:numId="78">
    <w:abstractNumId w:val="47"/>
  </w:num>
  <w:num w:numId="79">
    <w:abstractNumId w:val="17"/>
  </w:num>
  <w:num w:numId="80">
    <w:abstractNumId w:val="52"/>
  </w:num>
  <w:num w:numId="81">
    <w:abstractNumId w:val="35"/>
  </w:num>
  <w:num w:numId="82">
    <w:abstractNumId w:val="96"/>
  </w:num>
  <w:num w:numId="83">
    <w:abstractNumId w:val="63"/>
  </w:num>
  <w:num w:numId="84">
    <w:abstractNumId w:val="0"/>
  </w:num>
  <w:num w:numId="85">
    <w:abstractNumId w:val="12"/>
  </w:num>
  <w:num w:numId="86">
    <w:abstractNumId w:val="84"/>
  </w:num>
  <w:num w:numId="87">
    <w:abstractNumId w:val="25"/>
  </w:num>
  <w:num w:numId="88">
    <w:abstractNumId w:val="59"/>
  </w:num>
  <w:num w:numId="89">
    <w:abstractNumId w:val="78"/>
  </w:num>
  <w:num w:numId="90">
    <w:abstractNumId w:val="83"/>
  </w:num>
  <w:num w:numId="91">
    <w:abstractNumId w:val="69"/>
  </w:num>
  <w:num w:numId="92">
    <w:abstractNumId w:val="90"/>
  </w:num>
  <w:num w:numId="93">
    <w:abstractNumId w:val="64"/>
  </w:num>
  <w:num w:numId="94">
    <w:abstractNumId w:val="98"/>
  </w:num>
  <w:num w:numId="95">
    <w:abstractNumId w:val="77"/>
  </w:num>
  <w:num w:numId="96">
    <w:abstractNumId w:val="34"/>
  </w:num>
  <w:num w:numId="97">
    <w:abstractNumId w:val="67"/>
  </w:num>
  <w:num w:numId="98">
    <w:abstractNumId w:val="93"/>
  </w:num>
  <w:num w:numId="99">
    <w:abstractNumId w:val="38"/>
  </w:num>
  <w:num w:numId="100">
    <w:abstractNumId w:val="4"/>
  </w:num>
  <w:num w:numId="101">
    <w:abstractNumId w:val="9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98"/>
    <w:rsid w:val="000717F8"/>
    <w:rsid w:val="0061178C"/>
    <w:rsid w:val="0071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0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198"/>
    <w:rPr>
      <w:b/>
      <w:bCs/>
    </w:rPr>
  </w:style>
  <w:style w:type="character" w:customStyle="1" w:styleId="apple-converted-space">
    <w:name w:val="apple-converted-space"/>
    <w:basedOn w:val="a0"/>
    <w:rsid w:val="00611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0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198"/>
    <w:rPr>
      <w:b/>
      <w:bCs/>
    </w:rPr>
  </w:style>
  <w:style w:type="character" w:customStyle="1" w:styleId="apple-converted-space">
    <w:name w:val="apple-converted-space"/>
    <w:basedOn w:val="a0"/>
    <w:rsid w:val="0061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3355</Words>
  <Characters>19125</Characters>
  <Application>Microsoft Office Word</Application>
  <DocSecurity>0</DocSecurity>
  <Lines>159</Lines>
  <Paragraphs>44</Paragraphs>
  <ScaleCrop>false</ScaleCrop>
  <Company>Krokoz™</Company>
  <LinksUpToDate>false</LinksUpToDate>
  <CharactersWithSpaces>22436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2015-08-24T06:12:00Z</dcterms:created>
  <dcterms:modified xsi:type="dcterms:W3CDTF">2018-10-24T05:24:00Z</dcterms:modified>
</cp:coreProperties>
</file>