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C2" w:rsidRDefault="00F70B13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 w:rsidRPr="00F70B13">
        <w:rPr>
          <w:rFonts w:ascii="Arial" w:hAnsi="Arial" w:cs="Arial"/>
          <w:b/>
          <w:bCs/>
          <w:caps/>
          <w:kern w:val="36"/>
          <w:sz w:val="30"/>
          <w:szCs w:val="30"/>
        </w:rPr>
        <w:t>6 КЛАСС</w:t>
      </w:r>
      <w:r w:rsidR="002141C2" w:rsidRPr="0061178C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2141C2">
        <w:rPr>
          <w:rFonts w:ascii="Arial" w:hAnsi="Arial" w:cs="Arial"/>
          <w:b/>
          <w:bCs/>
          <w:color w:val="000000"/>
          <w:sz w:val="27"/>
          <w:szCs w:val="27"/>
        </w:rPr>
        <w:t>СОДЕРЖАНИЕ ПРОГРАММНОГО МАТЕРИАЛА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Основы знаний и физической культуре, умения и навыки, приёмы закаливания,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способы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саморегуляции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и самоконтроля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Естественные основы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Влияние возрастных особенностей организма и его двигательной функции на физическое развитие и физическую подготовленность школьников.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Защитные свойства организма и профилактика средствами физической культуры.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Планирование и контроль индивидуальных физических нагрузок в процессе самостоятельных занятий физическими упражнениями.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Социально-психологические основы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Решение задач игровой и соревновательной деятельности с помощью двигательных действий. Гигиенические основы организации самостоятельных занятий физическими упражнениями, обеспечение их общеукрепляющей и оздоровительной направленности, предупреждение травматизма и оказание посильной при травмах и ушибах.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Анализ техники физических упражнений, их освоение и выполнение по показу.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Ведение тетрадей самостоятельных занятий физическими упражнениями,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контроля за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функциональным состоянием организма.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Культурно-исторические основы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Основы истории возникновения и развития олимпийского движения, физической культуры и отечественного спорта.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Приёмы закаливания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Воздушные ванны (тёплые, безразличные, прохладные, холодные, очень холодные). Солнечные ванны (правила, дозировка).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Волейбол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Терминология избранной игры. Правила и организация проведения соревнований по волейболу. Техника безопасности при проведении </w:t>
      </w:r>
      <w:r>
        <w:rPr>
          <w:rFonts w:ascii="Arial" w:hAnsi="Arial" w:cs="Arial"/>
          <w:color w:val="000000"/>
          <w:sz w:val="27"/>
          <w:szCs w:val="27"/>
        </w:rPr>
        <w:lastRenderedPageBreak/>
        <w:t>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Баскетбол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Гимнастика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Значение гимнастических упражнений для сохранения правильной осанки, развитие силовых способностей и гибкости. Страховка во время занятий. Основы выполнения гимнастических упражнений.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Лёгкая атлетика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Терминология лёгкой атлетики. Правила и организация проведения соревнований по лёгкой атлетике. Техника безопасности при проведении соревнований и занятий. Подготовка места занятий. Помощь в судействе.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Кроссовая подготовка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Правила и организация проведения соревнований по кроссу. Техника безопасности при проведении соревнований и занятий. Помощь в судействе.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Стержневые линии: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учащиеся должны уметь демонстрировать:</w:t>
      </w:r>
    </w:p>
    <w:p w:rsidR="002141C2" w:rsidRDefault="002141C2" w:rsidP="002141C2">
      <w:pPr>
        <w:pStyle w:val="a3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Физические способности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Физические упражнения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Мальчики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Девочки</w:t>
      </w:r>
    </w:p>
    <w:p w:rsidR="002141C2" w:rsidRDefault="002141C2" w:rsidP="002141C2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Скоростные</w:t>
      </w:r>
    </w:p>
    <w:p w:rsidR="002141C2" w:rsidRDefault="002141C2" w:rsidP="002141C2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Бег 60м с высокого старта с опорой на руку,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</w:t>
      </w:r>
      <w:proofErr w:type="gramEnd"/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9.2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10.2</w:t>
      </w:r>
    </w:p>
    <w:p w:rsidR="002141C2" w:rsidRDefault="002141C2" w:rsidP="002141C2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Силовые</w:t>
      </w:r>
    </w:p>
    <w:p w:rsidR="002141C2" w:rsidRDefault="002141C2" w:rsidP="002141C2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Прыжок в длину с места,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см</w:t>
      </w:r>
      <w:proofErr w:type="gramEnd"/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180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165</w:t>
      </w:r>
    </w:p>
    <w:p w:rsidR="002141C2" w:rsidRDefault="002141C2" w:rsidP="002141C2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Сгибание рук в висе, кол-во раз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Поднимание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туловища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лёжа на спине руки за головой, кол-во раз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18</w:t>
      </w:r>
    </w:p>
    <w:p w:rsidR="002141C2" w:rsidRDefault="002141C2" w:rsidP="002141C2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 выносливости</w:t>
      </w:r>
    </w:p>
    <w:p w:rsidR="002141C2" w:rsidRDefault="002141C2" w:rsidP="002141C2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Бег 2000м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8.50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10.20</w:t>
      </w:r>
    </w:p>
    <w:p w:rsidR="002141C2" w:rsidRDefault="002141C2" w:rsidP="002141C2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 координации</w:t>
      </w:r>
    </w:p>
    <w:p w:rsidR="002141C2" w:rsidRDefault="002141C2" w:rsidP="002141C2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Последовательное выполнение пяти кувырков,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</w:t>
      </w:r>
      <w:proofErr w:type="gramEnd"/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10.0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14.0</w:t>
      </w:r>
    </w:p>
    <w:p w:rsidR="002141C2" w:rsidRDefault="002141C2" w:rsidP="002141C2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Броски малого мяча в стандартную мишень,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</w:t>
      </w:r>
      <w:proofErr w:type="gramEnd"/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10.0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12.0</w:t>
      </w:r>
    </w:p>
    <w:p w:rsidR="002141C2" w:rsidRDefault="002141C2" w:rsidP="002141C2">
      <w:pPr>
        <w:pStyle w:val="a3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Задачи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физического воспитания учащихся </w:t>
      </w:r>
      <w:r>
        <w:rPr>
          <w:rFonts w:ascii="Arial" w:hAnsi="Arial" w:cs="Arial"/>
          <w:color w:val="000000"/>
          <w:sz w:val="27"/>
          <w:szCs w:val="27"/>
        </w:rPr>
        <w:t>6</w:t>
      </w:r>
      <w:r>
        <w:rPr>
          <w:rFonts w:ascii="Arial" w:hAnsi="Arial" w:cs="Arial"/>
          <w:color w:val="000000"/>
          <w:sz w:val="27"/>
          <w:szCs w:val="27"/>
        </w:rPr>
        <w:t xml:space="preserve">класса 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направлены:</w:t>
      </w:r>
    </w:p>
    <w:p w:rsidR="002141C2" w:rsidRDefault="002141C2" w:rsidP="002141C2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- на содействие гармоническому развитию личности, укрепление здоровья учащихся, закрепление навыков правильной осанки, профилактику плоскостопия, выработку устойчивости к неблагоприятным условиям внешне среды, воспитание ценностных ориентаций на здоровый образ жизни;</w:t>
      </w:r>
    </w:p>
    <w:p w:rsidR="002141C2" w:rsidRDefault="002141C2" w:rsidP="002141C2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обучение основам базовых видов двигательных действий;</w:t>
      </w:r>
    </w:p>
    <w:p w:rsidR="002141C2" w:rsidRDefault="002141C2" w:rsidP="002141C2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дальнейшее развитие координационных и кондиционных способностей;</w:t>
      </w:r>
    </w:p>
    <w:p w:rsidR="002141C2" w:rsidRDefault="002141C2" w:rsidP="002141C2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формирование знаний о личной гигиене, режиме дня, влияние физических упражнений на состояние здоровья, работоспособности и развитие двигательных способностей на основе знаний о системе организма;</w:t>
      </w:r>
    </w:p>
    <w:p w:rsidR="002141C2" w:rsidRDefault="002141C2" w:rsidP="002141C2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углублённое представление об основных видах спорта;</w:t>
      </w:r>
    </w:p>
    <w:p w:rsidR="002141C2" w:rsidRDefault="002141C2" w:rsidP="002141C2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приобщение к самостоятельным занятиям физическими упражнениями и занятием любимым видом спорта в свободное время;</w:t>
      </w:r>
    </w:p>
    <w:p w:rsidR="002141C2" w:rsidRDefault="002141C2" w:rsidP="002141C2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формирование адекватной оценки собственных физических возможностей;</w:t>
      </w:r>
    </w:p>
    <w:p w:rsidR="002141C2" w:rsidRDefault="002141C2" w:rsidP="002141C2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содействие развитию психических процессов и обучению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психической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саморегуляции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2141C2" w:rsidRDefault="002141C2" w:rsidP="002141C2">
      <w:pPr>
        <w:pStyle w:val="a3"/>
        <w:shd w:val="clear" w:color="auto" w:fill="FFFFFF"/>
        <w:spacing w:line="261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КРИТЕРИИ ОЦЕНИВАНИЯ ПОДГОТОВЛЕННОСТИ УЧАЩИХСЯ ПО ФИЗИЧЕСКОЙ КУЛЬТУРЕ</w:t>
      </w:r>
    </w:p>
    <w:p w:rsidR="002141C2" w:rsidRDefault="002141C2" w:rsidP="002141C2">
      <w:pPr>
        <w:pStyle w:val="a3"/>
        <w:shd w:val="clear" w:color="auto" w:fill="FFFFFF"/>
        <w:spacing w:line="255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Критерии оценивания по физической культуре являются качественными и количественными.</w:t>
      </w:r>
    </w:p>
    <w:p w:rsidR="002141C2" w:rsidRDefault="002141C2" w:rsidP="002141C2">
      <w:pPr>
        <w:pStyle w:val="a3"/>
        <w:shd w:val="clear" w:color="auto" w:fill="FFFFFF"/>
        <w:spacing w:line="25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Качественные критерии</w:t>
      </w:r>
      <w:r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успеваемости</w:t>
      </w:r>
      <w:r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характеризуют степень овладения программным материалом: знаниями, двигательными умениями и навыками, способами физкультурно-оздоровительной деятельности, включенными в обязательный минимум содержания образования и в школьный образовательный стандарт.</w:t>
      </w:r>
    </w:p>
    <w:p w:rsidR="002141C2" w:rsidRDefault="002141C2" w:rsidP="002141C2">
      <w:pPr>
        <w:pStyle w:val="a3"/>
        <w:shd w:val="clear" w:color="auto" w:fill="FFFFFF"/>
        <w:spacing w:line="25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Количественные критерии успеваемости</w:t>
      </w:r>
      <w:r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определяют сдвиги в физической подготовленности, складывающиеся из показателей развития основных физических способностей: силовых, скоростных, координационных, выносливости, гибкости и их сочетаний, что отражает направленность и уровни реализуемых образовательных программ.</w:t>
      </w:r>
    </w:p>
    <w:p w:rsidR="002141C2" w:rsidRDefault="002141C2" w:rsidP="002141C2">
      <w:pPr>
        <w:pStyle w:val="a3"/>
        <w:shd w:val="clear" w:color="auto" w:fill="FFFFFF"/>
        <w:spacing w:line="25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Осуществляя оценивание подготовленности по физической культуре, учителя реализуют не только собственно оценочную, но и стимулирующую и воспитывающую функции, учитывая темп (динамику изменения развития физических качеств за определенный период </w:t>
      </w:r>
      <w:r>
        <w:rPr>
          <w:rFonts w:ascii="Arial" w:hAnsi="Arial" w:cs="Arial"/>
          <w:color w:val="000000"/>
          <w:sz w:val="27"/>
          <w:szCs w:val="27"/>
        </w:rPr>
        <w:lastRenderedPageBreak/>
        <w:t>времени, а не в данный момент) и индивидуальные особенности учащихся (типы телосложения, психические и физиологические особенности). При этом учителю необходимо быть максимально тактичным, внимательным, не</w:t>
      </w:r>
      <w:r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унижать человеческое достоинство обучающегося, заботясь о повышении и дальнейшем развитии интереса к физической культуре.</w:t>
      </w:r>
    </w:p>
    <w:p w:rsidR="002141C2" w:rsidRDefault="002141C2" w:rsidP="002141C2">
      <w:pPr>
        <w:pStyle w:val="a3"/>
        <w:shd w:val="clear" w:color="auto" w:fill="FFFFFF"/>
        <w:spacing w:line="25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Итоговая отметка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выставляется учащимся за овладение темы, раздела, за четверть (в старших классах — за полугодие), за учебный год. Она включает в себя текущие отметки, полученные учащимися за овладение всеми составляющими успеваемости: знаниями, двигательными умениями навыками, а также отражает сдвиги в развитии физических способностей, умений осуществлять фи культурно-оздоровительную деятельность.</w:t>
      </w:r>
    </w:p>
    <w:p w:rsidR="002141C2" w:rsidRDefault="002141C2" w:rsidP="002141C2">
      <w:pPr>
        <w:pStyle w:val="a3"/>
        <w:shd w:val="clear" w:color="auto" w:fill="FFFFFF"/>
        <w:spacing w:line="25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Критерии оценивания успеваемости по базовым составляющим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физической подготовки учащихся:</w:t>
      </w:r>
    </w:p>
    <w:p w:rsidR="002141C2" w:rsidRDefault="002141C2" w:rsidP="002141C2">
      <w:pPr>
        <w:pStyle w:val="a3"/>
        <w:shd w:val="clear" w:color="auto" w:fill="FFFFFF"/>
        <w:spacing w:line="255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I. Знания</w:t>
      </w:r>
    </w:p>
    <w:p w:rsidR="002141C2" w:rsidRDefault="002141C2" w:rsidP="002141C2">
      <w:pPr>
        <w:pStyle w:val="a3"/>
        <w:shd w:val="clear" w:color="auto" w:fill="FFFFFF"/>
        <w:spacing w:line="25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 оценивании знаний по предмету «Физическая культура» учитываются такие показатели: глубина, полнота, аргументированность, умение использовать их применительно к конкретным случаям и занятиям физическими упражнениями.</w:t>
      </w:r>
    </w:p>
    <w:p w:rsidR="002141C2" w:rsidRDefault="002141C2" w:rsidP="002141C2">
      <w:pPr>
        <w:pStyle w:val="a3"/>
        <w:shd w:val="clear" w:color="auto" w:fill="FFFFFF"/>
        <w:spacing w:line="25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целью проверки знаний используются следующие методы: опрос, проверочные беседы (без вызова из строя), тестирование.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Оценка 5(12,13,14)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Оценка 4 (9,10,11)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Оценка 3 (6,7,8)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Оценка 2 (5-1)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За ответ, в котором учащийся демонстрирует глубокое понимание сущности материала; логично его излагает, используя в деятельности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За тот же ответ, если в нём содержатся небольшие неточности и незначительные ошибки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За ответ, в котором отсутствует логическая последовательность, имеются проблемы в знании материала, нет должной аргументации и умения использовать знания на практике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За не понимание и незнание материала программы</w:t>
      </w:r>
    </w:p>
    <w:p w:rsidR="002141C2" w:rsidRDefault="002141C2" w:rsidP="002141C2">
      <w:pPr>
        <w:pStyle w:val="a3"/>
        <w:shd w:val="clear" w:color="auto" w:fill="FFFFFF"/>
        <w:spacing w:line="255" w:lineRule="atLeast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shd w:val="clear" w:color="auto" w:fill="FFFFFF"/>
        <w:spacing w:line="255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II. Техника владения двигательными умениями и навыками</w:t>
      </w:r>
    </w:p>
    <w:p w:rsidR="002141C2" w:rsidRDefault="002141C2" w:rsidP="002141C2">
      <w:pPr>
        <w:pStyle w:val="a3"/>
        <w:shd w:val="clear" w:color="auto" w:fill="FFFFFF"/>
        <w:spacing w:line="255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Для оценивания техники двигательными умениями и навыками используются следующие методы: наблюдение, вызов из строя для показа, выполнение упражнений и комбинированный метод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Оценка 5(12,13,14)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Оценка 4 (9,10,11)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Оценка 3 (6,7,8)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Оценка 2 (5-1)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333333"/>
          <w:sz w:val="27"/>
          <w:szCs w:val="27"/>
        </w:rPr>
        <w:t>Движение или отдельные его элементы выполнены правильно, с соблюдением всех требований, без ошибок, легко, свободно, чётко, с отличной осанкой, в надлежащем ритме; ученик понимает сущность движения, его назначение, может разобраться в движении, объяснить, как оно выполняется, и продемонстрировать в нестандартных условиях; может определить и исправить ошибки, допущенные другим учеником; уверенно выполнять учебный норматив</w:t>
      </w:r>
      <w:proofErr w:type="gramEnd"/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При выполнении ученик действует так же, как и в предыдущем случае, но допустил не более двух незначительных ошибок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Двигательное действие в основном выполнено правильно, но допущена одна грубая или несколько мелких ошибок, приведших к скованности движений, неуверенности. Учащийся не может выполнить движение в нестандартных и сложных в соревновании с уроком условиях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Движение или отдельные его элементы выполнены неправильно, допущено более двух значительных или одна грубая ошибка</w:t>
      </w:r>
    </w:p>
    <w:p w:rsidR="002141C2" w:rsidRDefault="002141C2" w:rsidP="002141C2">
      <w:pPr>
        <w:pStyle w:val="a3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III</w:t>
      </w:r>
      <w:r>
        <w:rPr>
          <w:rFonts w:ascii="Arial" w:hAnsi="Arial" w:cs="Arial"/>
          <w:color w:val="333333"/>
          <w:sz w:val="27"/>
          <w:szCs w:val="27"/>
        </w:rPr>
        <w:t>.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b/>
          <w:bCs/>
          <w:color w:val="333333"/>
          <w:sz w:val="27"/>
          <w:szCs w:val="27"/>
        </w:rPr>
        <w:t>Владение способами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и умениями осуществлять физкультурно-оздоровительную деятельность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Оценка 5(12,13,14)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Оценка 4 (9,10,11)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lastRenderedPageBreak/>
        <w:t>Оценка 3 (6,7,8)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Оценка 2 (5-1)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Учащийся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b/>
          <w:bCs/>
          <w:color w:val="333333"/>
          <w:sz w:val="27"/>
          <w:szCs w:val="27"/>
        </w:rPr>
        <w:t>умеет: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самостоятельно организовать место занятий;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подбирать средства и инвентарь и применять их в конкретных условиях;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контролировать ход выполнения деятельности и оценивать итоги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Учащийся: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организует место занятий в основном самостоятельно, лишь с незначительной помощью;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допускает незначительные ошибки в подборе средств;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контролирует ход выполнения деятельности и оценивает итоги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Более половины видов самостоятельной деятельности выполнены с помощью учителя или не выполняется один из пунктов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Учащийся не может выполнить самостоятельно ни один из пунктов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IV. Уровень физической подготовленности учащихся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Оценка 5(12,13,14)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Оценка 4 (9,10,11)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Оценка 3 (6,7,8)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Оценка 2 (5-1)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Исходный показатель соответствует высокому уровню подготовленности, предусмотренному обязательным минимумом подготовки и программой физического воспитания, которая отвечает требованиям государственного стандарта и обязательного минимума содержания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обучения по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физической культуре, и высокому приросту ученика в показателях физической подготовленности за определённый период времени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lastRenderedPageBreak/>
        <w:t>Исходный показатель соответствует среднему уровню подготовленности и достаточному темпу прироста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Исходный показатель соответствует низкому уровню подготовленности и незначительному приросту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Учащийся не выполняет государственный стандарт, нет темпа роста показателей физической подготовленности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333333"/>
          <w:sz w:val="27"/>
          <w:szCs w:val="27"/>
        </w:rPr>
        <w:t>(При оценке физической подготовленности приоритетным показателем является темп прироста результатов.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Задание учителя по улучшению показателей физической подготовленности (темп прироста) должны представлять определённую трудность для каждого учащегося, но быть реально выполнимыми.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Достижение этих сдвигов при условии систематических занятий даёт основание учителю для выставления высокой оценки).</w:t>
      </w:r>
      <w:proofErr w:type="gramEnd"/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333333"/>
          <w:sz w:val="27"/>
          <w:szCs w:val="27"/>
        </w:rPr>
        <w:t>Общая оценка успеваемости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color w:val="333333"/>
          <w:sz w:val="27"/>
          <w:szCs w:val="27"/>
        </w:rPr>
        <w:t>складывается по видам программ: по гимнастике, баскетболу, лёгкой атлетике, лыжной подготовке – путём сложения конечных оценок, полученных учеником по всем видам движений, и оценок за выполнение контрольных упражнений.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333333"/>
          <w:sz w:val="27"/>
          <w:szCs w:val="27"/>
        </w:rPr>
        <w:t>Оценка успеваемости за учебный год</w:t>
      </w:r>
      <w:r>
        <w:rPr>
          <w:rStyle w:val="apple-converted-space"/>
          <w:rFonts w:ascii="Arial" w:hAnsi="Arial" w:cs="Arial"/>
          <w:i/>
          <w:iCs/>
          <w:color w:val="333333"/>
          <w:sz w:val="27"/>
          <w:szCs w:val="27"/>
        </w:rPr>
        <w:t> </w:t>
      </w:r>
      <w:r>
        <w:rPr>
          <w:rFonts w:ascii="Arial" w:hAnsi="Arial" w:cs="Arial"/>
          <w:color w:val="333333"/>
          <w:sz w:val="27"/>
          <w:szCs w:val="27"/>
        </w:rPr>
        <w:t>производится на основании оценок за учебные четверти с учётом общих оценок по отдельным разделам программы. При том преимущественное значение имеют оценки за умения и навыки осуществлять собственно двигательную, физкультурно-оздоровительную деятельность.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ОСНОВЫ ЗНАНИЙ О ФИЗИЧЕСКОЙ КУЛЬТУРЕ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/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№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т 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а б е с е д ы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 каком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уроке</w:t>
      </w:r>
      <w:proofErr w:type="gramEnd"/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2.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6.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7.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8.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9. 10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11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12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13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14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15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16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17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18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19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20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21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22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23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24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25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26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Техника безопасности во время занятий физической культурой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Дыхание во время выполнения физических упражнений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Питание и питьевой режим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Двигательный режим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Пагубность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вредных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превычек</w:t>
      </w:r>
      <w:proofErr w:type="spellEnd"/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Режим дня школьника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Значение правильной осанки в жизнедеятельности человека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Значение напряжения и расслабления мышц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Личная гигиена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Правила выполнения д/з, утренней гимнастики, физкультминуток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Основные причины травматизма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Понятия: короткая дистанция, бег на скорость, на выносливость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Виды легкой атлетики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Основные требования к одежде и обуви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Значение здорового образа жизни для человека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Мир Олимпийских игр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Требования к температурному режиму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Понятие об обморожении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Профилактика плоскостопия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Профилактика близорукости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Профилактика простуды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Поведение в экстремальных ситуациях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Элементы самомассаж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Основы аутогенной тренировки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Приемы определения самочувствия, работоспособности, сна, аппетита</w:t>
      </w:r>
    </w:p>
    <w:p w:rsidR="002141C2" w:rsidRDefault="002141C2" w:rsidP="002141C2">
      <w:pPr>
        <w:pStyle w:val="a3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spacing w:line="276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spacing w:line="276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spacing w:line="276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spacing w:line="276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spacing w:line="276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ГОДОВОЙ ПЛАН-ГРАФИК РАСПРЕДЕЛЕНИЯ УЧЕБНОГО МАТЕРИАЛА</w:t>
      </w:r>
    </w:p>
    <w:p w:rsidR="002141C2" w:rsidRDefault="002141C2" w:rsidP="002141C2">
      <w:pPr>
        <w:pStyle w:val="a3"/>
        <w:spacing w:line="276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ДЛЯ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bookmarkStart w:id="0" w:name="_GoBack"/>
      <w:bookmarkEnd w:id="0"/>
      <w:r>
        <w:rPr>
          <w:rStyle w:val="apple-converted-space"/>
          <w:rFonts w:ascii="Arial" w:hAnsi="Arial" w:cs="Arial"/>
          <w:color w:val="000000"/>
          <w:sz w:val="27"/>
          <w:szCs w:val="27"/>
        </w:rPr>
        <w:t>6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КЛАССА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/№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Вид программного материала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Кол-во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часов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четверть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четверть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четверть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четверть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Основы знаний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В процессе урока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Легкая атлетика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20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13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11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Подвижные и спортивные игр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ы(</w:t>
      </w:r>
      <w:proofErr w:type="gramEnd"/>
      <w:r>
        <w:rPr>
          <w:rFonts w:ascii="Arial" w:hAnsi="Arial" w:cs="Arial"/>
          <w:color w:val="000000"/>
          <w:sz w:val="27"/>
          <w:szCs w:val="27"/>
        </w:rPr>
        <w:t>лапта, баскетбол, волейбол)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45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45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Гимнастика с элементами акробатики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18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18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кроссовая подготовка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19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19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Всего часов:</w:t>
      </w:r>
    </w:p>
    <w:p w:rsidR="002141C2" w:rsidRDefault="002141C2" w:rsidP="002141C2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102</w:t>
      </w:r>
    </w:p>
    <w:p w:rsidR="002141C2" w:rsidRDefault="002141C2" w:rsidP="002141C2"/>
    <w:p w:rsidR="00F70B13" w:rsidRPr="00F70B13" w:rsidRDefault="00F70B13" w:rsidP="00F70B13">
      <w:pPr>
        <w:shd w:val="clear" w:color="auto" w:fill="FBFCFC"/>
        <w:spacing w:after="120" w:line="240" w:lineRule="auto"/>
        <w:textAlignment w:val="baseline"/>
        <w:outlineLvl w:val="0"/>
        <w:rPr>
          <w:rFonts w:ascii="Arial" w:eastAsia="Times New Roman" w:hAnsi="Arial" w:cs="Arial"/>
          <w:b/>
          <w:bCs/>
          <w:caps/>
          <w:kern w:val="36"/>
          <w:sz w:val="30"/>
          <w:szCs w:val="30"/>
          <w:lang w:eastAsia="ru-RU"/>
        </w:rPr>
      </w:pPr>
    </w:p>
    <w:tbl>
      <w:tblPr>
        <w:tblW w:w="10725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1142"/>
        <w:gridCol w:w="694"/>
        <w:gridCol w:w="7033"/>
        <w:gridCol w:w="834"/>
      </w:tblGrid>
      <w:tr w:rsidR="00F70B13" w:rsidRPr="00F70B13" w:rsidTr="00F70B13">
        <w:tc>
          <w:tcPr>
            <w:tcW w:w="10725" w:type="dxa"/>
            <w:gridSpan w:val="5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Тематическое планирование.</w:t>
            </w:r>
          </w:p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Физкультура. 6 класс.</w:t>
            </w:r>
          </w:p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(3 раза в неделю, всего 102 часа).</w:t>
            </w:r>
          </w:p>
        </w:tc>
      </w:tr>
      <w:tr w:rsidR="00F70B13" w:rsidRPr="00F70B13" w:rsidTr="00F70B13">
        <w:tc>
          <w:tcPr>
            <w:tcW w:w="1785" w:type="dxa"/>
            <w:gridSpan w:val="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Раздел</w:t>
            </w:r>
          </w:p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программы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№</w:t>
            </w:r>
          </w:p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урока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before="240" w:after="192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Элементы содержания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Кол-во</w:t>
            </w:r>
          </w:p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часов</w:t>
            </w:r>
          </w:p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F70B13" w:rsidRPr="00F70B13" w:rsidTr="00F70B13"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Лёгкая атлетика</w:t>
            </w:r>
          </w:p>
        </w:tc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спринтерский и эстафетный бег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Инструктаж по технике безопасности на уроках по легкой атлетике.</w:t>
            </w:r>
          </w:p>
          <w:p w:rsidR="00F70B13" w:rsidRPr="00F70B13" w:rsidRDefault="00F70B13" w:rsidP="00F70B13">
            <w:pPr>
              <w:numPr>
                <w:ilvl w:val="0"/>
                <w:numId w:val="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Высокий старт и стартовый разгон.</w:t>
            </w:r>
          </w:p>
          <w:p w:rsidR="00F70B13" w:rsidRPr="00F70B13" w:rsidRDefault="00F70B13" w:rsidP="00F70B13">
            <w:pPr>
              <w:numPr>
                <w:ilvl w:val="0"/>
                <w:numId w:val="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Встречная эстафета.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Высокий старт.</w:t>
            </w:r>
          </w:p>
          <w:p w:rsidR="00F70B13" w:rsidRPr="00F70B13" w:rsidRDefault="00F70B13" w:rsidP="00F70B13">
            <w:pPr>
              <w:numPr>
                <w:ilvl w:val="0"/>
                <w:numId w:val="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по дистанции.</w:t>
            </w:r>
          </w:p>
          <w:p w:rsidR="00F70B13" w:rsidRPr="00F70B13" w:rsidRDefault="00F70B13" w:rsidP="00F70B13">
            <w:pPr>
              <w:numPr>
                <w:ilvl w:val="0"/>
                <w:numId w:val="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Линейная эстафета.</w:t>
            </w:r>
          </w:p>
          <w:p w:rsidR="00F70B13" w:rsidRPr="00F70B13" w:rsidRDefault="00F70B13" w:rsidP="00F70B13">
            <w:pPr>
              <w:numPr>
                <w:ilvl w:val="0"/>
                <w:numId w:val="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Терминология спринтерского бега.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Высокий старт.</w:t>
            </w:r>
          </w:p>
          <w:p w:rsidR="00F70B13" w:rsidRPr="00F70B13" w:rsidRDefault="00F70B13" w:rsidP="00F70B13">
            <w:pPr>
              <w:numPr>
                <w:ilvl w:val="0"/>
                <w:numId w:val="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эстафетной палочки.</w:t>
            </w:r>
          </w:p>
          <w:p w:rsidR="00F70B13" w:rsidRPr="00F70B13" w:rsidRDefault="00F70B13" w:rsidP="00F70B13">
            <w:pPr>
              <w:numPr>
                <w:ilvl w:val="0"/>
                <w:numId w:val="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Старты из различных положений.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Высокий старт.</w:t>
            </w:r>
          </w:p>
          <w:p w:rsidR="00F70B13" w:rsidRPr="00F70B13" w:rsidRDefault="00F70B13" w:rsidP="00F70B13">
            <w:pPr>
              <w:numPr>
                <w:ilvl w:val="0"/>
                <w:numId w:val="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Финиширование.</w:t>
            </w:r>
          </w:p>
          <w:p w:rsidR="00F70B13" w:rsidRPr="00F70B13" w:rsidRDefault="00F70B13" w:rsidP="00F70B13">
            <w:pPr>
              <w:numPr>
                <w:ilvl w:val="0"/>
                <w:numId w:val="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  3 х 50м.</w:t>
            </w:r>
          </w:p>
          <w:p w:rsidR="00F70B13" w:rsidRPr="00F70B13" w:rsidRDefault="00F70B13" w:rsidP="00F70B13">
            <w:pPr>
              <w:numPr>
                <w:ilvl w:val="0"/>
                <w:numId w:val="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Эстафеты.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на результат 60м.</w:t>
            </w:r>
          </w:p>
          <w:p w:rsidR="00F70B13" w:rsidRPr="00F70B13" w:rsidRDefault="00F70B13" w:rsidP="00F70B13">
            <w:pPr>
              <w:numPr>
                <w:ilvl w:val="0"/>
                <w:numId w:val="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Эстафеты.</w:t>
            </w:r>
          </w:p>
          <w:p w:rsidR="00F70B13" w:rsidRPr="00F70B13" w:rsidRDefault="00F70B13" w:rsidP="00F70B13">
            <w:pPr>
              <w:numPr>
                <w:ilvl w:val="0"/>
                <w:numId w:val="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соревнований в спринтерском беге.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длину,</w:t>
            </w:r>
          </w:p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малого мяча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Отталкивание в прыжке в длину «согнув ноги».</w:t>
            </w:r>
          </w:p>
          <w:p w:rsidR="00F70B13" w:rsidRPr="00F70B13" w:rsidRDefault="00F70B13" w:rsidP="00F70B13">
            <w:pPr>
              <w:numPr>
                <w:ilvl w:val="0"/>
                <w:numId w:val="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Подбор разбега.</w:t>
            </w:r>
          </w:p>
          <w:p w:rsidR="00F70B13" w:rsidRPr="00F70B13" w:rsidRDefault="00F70B13" w:rsidP="00F70B13">
            <w:pPr>
              <w:numPr>
                <w:ilvl w:val="0"/>
                <w:numId w:val="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в горизонтальную и вертикальную цель.</w:t>
            </w:r>
          </w:p>
          <w:p w:rsidR="00F70B13" w:rsidRPr="00F70B13" w:rsidRDefault="00F70B13" w:rsidP="00F70B13">
            <w:pPr>
              <w:numPr>
                <w:ilvl w:val="0"/>
                <w:numId w:val="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Терминология прыжков в длину.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Приземление в прыжке в длину.</w:t>
            </w:r>
          </w:p>
          <w:p w:rsidR="00F70B13" w:rsidRPr="00F70B13" w:rsidRDefault="00F70B13" w:rsidP="00F70B13">
            <w:pPr>
              <w:numPr>
                <w:ilvl w:val="0"/>
                <w:numId w:val="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на заданное расстояние.</w:t>
            </w:r>
          </w:p>
          <w:p w:rsidR="00F70B13" w:rsidRPr="00F70B13" w:rsidRDefault="00F70B13" w:rsidP="00F70B13">
            <w:pPr>
              <w:numPr>
                <w:ilvl w:val="0"/>
                <w:numId w:val="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Терминология метания.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длину с 7-9 шагов разбега.</w:t>
            </w:r>
          </w:p>
          <w:p w:rsidR="00F70B13" w:rsidRPr="00F70B13" w:rsidRDefault="00F70B13" w:rsidP="00F70B13">
            <w:pPr>
              <w:numPr>
                <w:ilvl w:val="0"/>
                <w:numId w:val="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на оценку за технику выполнения.</w:t>
            </w:r>
          </w:p>
          <w:p w:rsidR="00F70B13" w:rsidRPr="00F70B13" w:rsidRDefault="00F70B13" w:rsidP="00F70B13">
            <w:pPr>
              <w:numPr>
                <w:ilvl w:val="0"/>
                <w:numId w:val="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соревнований в прыжках.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с длину с 7-9 шагов разбега на оценку за технику выполнения.</w:t>
            </w:r>
          </w:p>
          <w:p w:rsidR="00F70B13" w:rsidRPr="00F70B13" w:rsidRDefault="00F70B13" w:rsidP="00F70B13">
            <w:pPr>
              <w:numPr>
                <w:ilvl w:val="0"/>
                <w:numId w:val="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на заданное расстояние.</w:t>
            </w:r>
          </w:p>
          <w:p w:rsidR="00F70B13" w:rsidRPr="00F70B13" w:rsidRDefault="00F70B13" w:rsidP="00F70B13">
            <w:pPr>
              <w:numPr>
                <w:ilvl w:val="0"/>
                <w:numId w:val="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соревнований по метанию.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на средние дистанции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1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в равномерном темпе 1000м.</w:t>
            </w:r>
          </w:p>
          <w:p w:rsidR="00F70B13" w:rsidRPr="00F70B13" w:rsidRDefault="00F70B13" w:rsidP="00F70B13">
            <w:pPr>
              <w:numPr>
                <w:ilvl w:val="0"/>
                <w:numId w:val="1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«Невод».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1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1000м на результат.</w:t>
            </w:r>
          </w:p>
          <w:p w:rsidR="00F70B13" w:rsidRPr="00F70B13" w:rsidRDefault="00F70B13" w:rsidP="00F70B13">
            <w:pPr>
              <w:numPr>
                <w:ilvl w:val="0"/>
                <w:numId w:val="1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«Круговая эстафета».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Кроссовая подготовка</w:t>
            </w:r>
          </w:p>
        </w:tc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по пересеченной местности,</w:t>
            </w:r>
          </w:p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препятствий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1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(12 мин.).</w:t>
            </w:r>
          </w:p>
          <w:p w:rsidR="00F70B13" w:rsidRPr="00F70B13" w:rsidRDefault="00F70B13" w:rsidP="00F70B13">
            <w:pPr>
              <w:numPr>
                <w:ilvl w:val="0"/>
                <w:numId w:val="1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  <w:p w:rsidR="00F70B13" w:rsidRPr="00F70B13" w:rsidRDefault="00F70B13" w:rsidP="00F70B13">
            <w:pPr>
              <w:numPr>
                <w:ilvl w:val="0"/>
                <w:numId w:val="1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Терминология кроссового бега.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1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(14 мин.).</w:t>
            </w:r>
          </w:p>
          <w:p w:rsidR="00F70B13" w:rsidRPr="00F70B13" w:rsidRDefault="00F70B13" w:rsidP="00F70B13">
            <w:pPr>
              <w:numPr>
                <w:ilvl w:val="0"/>
                <w:numId w:val="1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препятствий.</w:t>
            </w:r>
          </w:p>
          <w:p w:rsidR="00F70B13" w:rsidRPr="00F70B13" w:rsidRDefault="00F70B13" w:rsidP="00F70B13">
            <w:pPr>
              <w:numPr>
                <w:ilvl w:val="0"/>
                <w:numId w:val="1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1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(15 мин.).</w:t>
            </w:r>
          </w:p>
          <w:p w:rsidR="00F70B13" w:rsidRPr="00F70B13" w:rsidRDefault="00F70B13" w:rsidP="00F70B13">
            <w:pPr>
              <w:numPr>
                <w:ilvl w:val="0"/>
                <w:numId w:val="1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в гору и под гору.</w:t>
            </w:r>
          </w:p>
          <w:p w:rsidR="00F70B13" w:rsidRPr="00F70B13" w:rsidRDefault="00F70B13" w:rsidP="00F70B13">
            <w:pPr>
              <w:numPr>
                <w:ilvl w:val="0"/>
                <w:numId w:val="1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1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(16 мин.).</w:t>
            </w:r>
          </w:p>
          <w:p w:rsidR="00F70B13" w:rsidRPr="00F70B13" w:rsidRDefault="00F70B13" w:rsidP="00F70B13">
            <w:pPr>
              <w:numPr>
                <w:ilvl w:val="0"/>
                <w:numId w:val="1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в гору и под гору.</w:t>
            </w:r>
          </w:p>
          <w:p w:rsidR="00F70B13" w:rsidRPr="00F70B13" w:rsidRDefault="00F70B13" w:rsidP="00F70B13">
            <w:pPr>
              <w:numPr>
                <w:ilvl w:val="0"/>
                <w:numId w:val="1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«Бег с флажками».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1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(17 мин.).</w:t>
            </w:r>
          </w:p>
          <w:p w:rsidR="00F70B13" w:rsidRPr="00F70B13" w:rsidRDefault="00F70B13" w:rsidP="00F70B13">
            <w:pPr>
              <w:numPr>
                <w:ilvl w:val="0"/>
                <w:numId w:val="1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в гору и под гору.</w:t>
            </w:r>
          </w:p>
          <w:p w:rsidR="00F70B13" w:rsidRPr="00F70B13" w:rsidRDefault="00F70B13" w:rsidP="00F70B13">
            <w:pPr>
              <w:numPr>
                <w:ilvl w:val="0"/>
                <w:numId w:val="1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1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(17 мин.).</w:t>
            </w:r>
          </w:p>
          <w:p w:rsidR="00F70B13" w:rsidRPr="00F70B13" w:rsidRDefault="00F70B13" w:rsidP="00F70B13">
            <w:pPr>
              <w:numPr>
                <w:ilvl w:val="0"/>
                <w:numId w:val="1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препятствий.</w:t>
            </w:r>
          </w:p>
          <w:p w:rsidR="00F70B13" w:rsidRPr="00F70B13" w:rsidRDefault="00F70B13" w:rsidP="00F70B13">
            <w:pPr>
              <w:numPr>
                <w:ilvl w:val="0"/>
                <w:numId w:val="1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1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(18 мин.).</w:t>
            </w:r>
          </w:p>
          <w:p w:rsidR="00F70B13" w:rsidRPr="00F70B13" w:rsidRDefault="00F70B13" w:rsidP="00F70B13">
            <w:pPr>
              <w:numPr>
                <w:ilvl w:val="0"/>
                <w:numId w:val="1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препятствий.</w:t>
            </w:r>
          </w:p>
          <w:p w:rsidR="00F70B13" w:rsidRPr="00F70B13" w:rsidRDefault="00F70B13" w:rsidP="00F70B13">
            <w:pPr>
              <w:numPr>
                <w:ilvl w:val="0"/>
                <w:numId w:val="1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1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(18 мин.).</w:t>
            </w:r>
          </w:p>
          <w:p w:rsidR="00F70B13" w:rsidRPr="00F70B13" w:rsidRDefault="00F70B13" w:rsidP="00F70B13">
            <w:pPr>
              <w:numPr>
                <w:ilvl w:val="0"/>
                <w:numId w:val="1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по пересеченной местности.</w:t>
            </w:r>
          </w:p>
          <w:p w:rsidR="00F70B13" w:rsidRPr="00F70B13" w:rsidRDefault="00F70B13" w:rsidP="00F70B13">
            <w:pPr>
              <w:numPr>
                <w:ilvl w:val="0"/>
                <w:numId w:val="1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2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2км на результат.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Гимнастика</w:t>
            </w:r>
          </w:p>
        </w:tc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висы,</w:t>
            </w:r>
          </w:p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строевые упражнения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2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Техника безопасности на уроках гимнастики.</w:t>
            </w:r>
          </w:p>
          <w:p w:rsidR="00F70B13" w:rsidRPr="00F70B13" w:rsidRDefault="00F70B13" w:rsidP="00F70B13">
            <w:pPr>
              <w:numPr>
                <w:ilvl w:val="0"/>
                <w:numId w:val="2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Строевой шаг, размыкание, смыкание.</w:t>
            </w:r>
          </w:p>
          <w:p w:rsidR="00F70B13" w:rsidRPr="00F70B13" w:rsidRDefault="00F70B13" w:rsidP="00F70B13">
            <w:pPr>
              <w:numPr>
                <w:ilvl w:val="0"/>
                <w:numId w:val="2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Подъем переворотом в упор, сед ноги врозь (мальчики).</w:t>
            </w:r>
          </w:p>
          <w:p w:rsidR="00F70B13" w:rsidRPr="00F70B13" w:rsidRDefault="00F70B13" w:rsidP="00F70B13">
            <w:pPr>
              <w:numPr>
                <w:ilvl w:val="0"/>
                <w:numId w:val="2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Вис лежа, вис присев (девочки).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2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Подъем переворотом в упор.  </w:t>
            </w:r>
            <w:proofErr w:type="gramStart"/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Сед</w:t>
            </w:r>
            <w:proofErr w:type="gramEnd"/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ноги врозь (мальчики).</w:t>
            </w:r>
          </w:p>
          <w:p w:rsidR="00F70B13" w:rsidRPr="00F70B13" w:rsidRDefault="00F70B13" w:rsidP="00F70B13">
            <w:pPr>
              <w:numPr>
                <w:ilvl w:val="0"/>
                <w:numId w:val="2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Вис лежа.  Вис присев (девочки).</w:t>
            </w:r>
          </w:p>
          <w:p w:rsidR="00F70B13" w:rsidRPr="00F70B13" w:rsidRDefault="00F70B13" w:rsidP="00F70B13">
            <w:pPr>
              <w:numPr>
                <w:ilvl w:val="0"/>
                <w:numId w:val="2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Значение гимнастических упражнений для развития силовых способностей.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2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Строевой шаг, размыкание, смыкание.</w:t>
            </w:r>
          </w:p>
          <w:p w:rsidR="00F70B13" w:rsidRPr="00F70B13" w:rsidRDefault="00F70B13" w:rsidP="00F70B13">
            <w:pPr>
              <w:numPr>
                <w:ilvl w:val="0"/>
                <w:numId w:val="2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Подъем переворотом в упор.  </w:t>
            </w:r>
            <w:proofErr w:type="gramStart"/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Сед</w:t>
            </w:r>
            <w:proofErr w:type="gramEnd"/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ноги врозь (мальчики).</w:t>
            </w:r>
          </w:p>
          <w:p w:rsidR="00F70B13" w:rsidRPr="00F70B13" w:rsidRDefault="00F70B13" w:rsidP="00F70B13">
            <w:pPr>
              <w:numPr>
                <w:ilvl w:val="0"/>
                <w:numId w:val="2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Вис лежа.  Вис присев (девочки).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2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Подъем переворотом в упор.  </w:t>
            </w:r>
            <w:proofErr w:type="gramStart"/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Сед</w:t>
            </w:r>
            <w:proofErr w:type="gramEnd"/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ноги врозь (мальчики).</w:t>
            </w:r>
          </w:p>
          <w:p w:rsidR="00F70B13" w:rsidRPr="00F70B13" w:rsidRDefault="00F70B13" w:rsidP="00F70B13">
            <w:pPr>
              <w:numPr>
                <w:ilvl w:val="0"/>
                <w:numId w:val="2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Вис лежа.  Вис присев (девочки).</w:t>
            </w:r>
          </w:p>
          <w:p w:rsidR="00F70B13" w:rsidRPr="00F70B13" w:rsidRDefault="00F70B13" w:rsidP="00F70B13">
            <w:pPr>
              <w:numPr>
                <w:ilvl w:val="0"/>
                <w:numId w:val="2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ОРУ с гимнастической палкой.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2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ОРУ на месте без предметов.</w:t>
            </w:r>
          </w:p>
          <w:p w:rsidR="00F70B13" w:rsidRPr="00F70B13" w:rsidRDefault="00F70B13" w:rsidP="00F70B13">
            <w:pPr>
              <w:numPr>
                <w:ilvl w:val="0"/>
                <w:numId w:val="2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Подъем переворотом в упор.  </w:t>
            </w:r>
            <w:proofErr w:type="gramStart"/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Сед</w:t>
            </w:r>
            <w:proofErr w:type="gramEnd"/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ноги врозь (мальчики).</w:t>
            </w:r>
          </w:p>
          <w:p w:rsidR="00F70B13" w:rsidRPr="00F70B13" w:rsidRDefault="00F70B13" w:rsidP="00F70B13">
            <w:pPr>
              <w:numPr>
                <w:ilvl w:val="0"/>
                <w:numId w:val="2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Вис лежа.  Вис присев (девочки).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2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Подъем переворотом в упор.  Сед ноги врозь</w:t>
            </w:r>
            <w:proofErr w:type="gramStart"/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  <w:proofErr w:type="gramEnd"/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</w:t>
            </w:r>
            <w:proofErr w:type="gramStart"/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</w:t>
            </w:r>
            <w:proofErr w:type="gramEnd"/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альчики) на оценку за технику выполнения.</w:t>
            </w:r>
          </w:p>
          <w:p w:rsidR="00F70B13" w:rsidRPr="00F70B13" w:rsidRDefault="00F70B13" w:rsidP="00F70B13">
            <w:pPr>
              <w:numPr>
                <w:ilvl w:val="0"/>
                <w:numId w:val="2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Вис лежа.  Вис присев</w:t>
            </w:r>
            <w:proofErr w:type="gramStart"/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  <w:proofErr w:type="gramEnd"/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</w:t>
            </w:r>
            <w:proofErr w:type="gramStart"/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</w:t>
            </w:r>
            <w:proofErr w:type="gramEnd"/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евочки) на оценку за технику выполнения.</w:t>
            </w:r>
          </w:p>
          <w:p w:rsidR="00F70B13" w:rsidRPr="00F70B13" w:rsidRDefault="00F70B13" w:rsidP="00F70B13">
            <w:pPr>
              <w:numPr>
                <w:ilvl w:val="0"/>
                <w:numId w:val="2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Подтягивание в висе.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опорный прыжок,</w:t>
            </w:r>
          </w:p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строевые упражнения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2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ноги врозь.</w:t>
            </w:r>
          </w:p>
          <w:p w:rsidR="00F70B13" w:rsidRPr="00F70B13" w:rsidRDefault="00F70B13" w:rsidP="00F70B13">
            <w:pPr>
              <w:numPr>
                <w:ilvl w:val="0"/>
                <w:numId w:val="2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Эстафеты.</w:t>
            </w:r>
          </w:p>
          <w:p w:rsidR="00F70B13" w:rsidRPr="00F70B13" w:rsidRDefault="00F70B13" w:rsidP="00F70B13">
            <w:pPr>
              <w:numPr>
                <w:ilvl w:val="0"/>
                <w:numId w:val="2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Упражнения на гимнастической скамейке.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2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ноги врозь.</w:t>
            </w:r>
          </w:p>
          <w:p w:rsidR="00F70B13" w:rsidRPr="00F70B13" w:rsidRDefault="00F70B13" w:rsidP="00F70B13">
            <w:pPr>
              <w:numPr>
                <w:ilvl w:val="0"/>
                <w:numId w:val="2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ОРУ без предметов.</w:t>
            </w:r>
          </w:p>
          <w:p w:rsidR="00F70B13" w:rsidRPr="00F70B13" w:rsidRDefault="00F70B13" w:rsidP="00F70B13">
            <w:pPr>
              <w:numPr>
                <w:ilvl w:val="0"/>
                <w:numId w:val="2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Упражнения на гимнастической скамейке.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2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ноги врозь.</w:t>
            </w:r>
          </w:p>
          <w:p w:rsidR="00F70B13" w:rsidRPr="00F70B13" w:rsidRDefault="00F70B13" w:rsidP="00F70B13">
            <w:pPr>
              <w:numPr>
                <w:ilvl w:val="0"/>
                <w:numId w:val="2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ОРУ с обручем.</w:t>
            </w:r>
          </w:p>
          <w:p w:rsidR="00F70B13" w:rsidRPr="00F70B13" w:rsidRDefault="00F70B13" w:rsidP="00F70B13">
            <w:pPr>
              <w:numPr>
                <w:ilvl w:val="0"/>
                <w:numId w:val="2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Упражнения на гимнастической скамейке.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3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ноги врозь.</w:t>
            </w:r>
          </w:p>
          <w:p w:rsidR="00F70B13" w:rsidRPr="00F70B13" w:rsidRDefault="00F70B13" w:rsidP="00F70B13">
            <w:pPr>
              <w:numPr>
                <w:ilvl w:val="0"/>
                <w:numId w:val="3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Комплекс упражнений с обручем.</w:t>
            </w:r>
          </w:p>
          <w:p w:rsidR="00F70B13" w:rsidRPr="00F70B13" w:rsidRDefault="00F70B13" w:rsidP="00F70B13">
            <w:pPr>
              <w:numPr>
                <w:ilvl w:val="0"/>
                <w:numId w:val="3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Упражнения на гимнастической скамейке.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3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ноги врозь.</w:t>
            </w:r>
          </w:p>
          <w:p w:rsidR="00F70B13" w:rsidRPr="00F70B13" w:rsidRDefault="00F70B13" w:rsidP="00F70B13">
            <w:pPr>
              <w:numPr>
                <w:ilvl w:val="0"/>
                <w:numId w:val="3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Эстафеты.</w:t>
            </w:r>
          </w:p>
          <w:p w:rsidR="00F70B13" w:rsidRPr="00F70B13" w:rsidRDefault="00F70B13" w:rsidP="00F70B13">
            <w:pPr>
              <w:numPr>
                <w:ilvl w:val="0"/>
                <w:numId w:val="3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Упражнения на гимнастической скамейке.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3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ноги врозь на оценку за технику выполнения.</w:t>
            </w:r>
          </w:p>
          <w:p w:rsidR="00F70B13" w:rsidRPr="00F70B13" w:rsidRDefault="00F70B13" w:rsidP="00F70B13">
            <w:pPr>
              <w:numPr>
                <w:ilvl w:val="0"/>
                <w:numId w:val="3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Комплекс ОРУ с обручем.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акробатика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3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Кувырки вперед и назад.</w:t>
            </w:r>
          </w:p>
          <w:p w:rsidR="00F70B13" w:rsidRPr="00F70B13" w:rsidRDefault="00F70B13" w:rsidP="00F70B13">
            <w:pPr>
              <w:numPr>
                <w:ilvl w:val="0"/>
                <w:numId w:val="3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Стойка на лопатках.</w:t>
            </w:r>
          </w:p>
          <w:p w:rsidR="00F70B13" w:rsidRPr="00F70B13" w:rsidRDefault="00F70B13" w:rsidP="00F70B13">
            <w:pPr>
              <w:numPr>
                <w:ilvl w:val="0"/>
                <w:numId w:val="3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Два кувырка вперед слитно.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3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Два кувырка вперед слитно.</w:t>
            </w:r>
          </w:p>
          <w:p w:rsidR="00F70B13" w:rsidRPr="00F70B13" w:rsidRDefault="00F70B13" w:rsidP="00F70B13">
            <w:pPr>
              <w:numPr>
                <w:ilvl w:val="0"/>
                <w:numId w:val="3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«Мост» из положения стоя.</w:t>
            </w:r>
          </w:p>
          <w:p w:rsidR="00F70B13" w:rsidRPr="00F70B13" w:rsidRDefault="00F70B13" w:rsidP="00F70B13">
            <w:pPr>
              <w:numPr>
                <w:ilvl w:val="0"/>
                <w:numId w:val="3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Лазание по канату в три приема.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3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Два кувырка вперед слитно.</w:t>
            </w:r>
          </w:p>
          <w:p w:rsidR="00F70B13" w:rsidRPr="00F70B13" w:rsidRDefault="00F70B13" w:rsidP="00F70B13">
            <w:pPr>
              <w:numPr>
                <w:ilvl w:val="0"/>
                <w:numId w:val="3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«Мост» из положения стоя.</w:t>
            </w:r>
          </w:p>
          <w:p w:rsidR="00F70B13" w:rsidRPr="00F70B13" w:rsidRDefault="00F70B13" w:rsidP="00F70B13">
            <w:pPr>
              <w:numPr>
                <w:ilvl w:val="0"/>
                <w:numId w:val="3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Лазание по канату в два приема.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3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Два кувырка вперед слитно.</w:t>
            </w:r>
          </w:p>
          <w:p w:rsidR="00F70B13" w:rsidRPr="00F70B13" w:rsidRDefault="00F70B13" w:rsidP="00F70B13">
            <w:pPr>
              <w:numPr>
                <w:ilvl w:val="0"/>
                <w:numId w:val="3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Акробатическая комбинация.</w:t>
            </w:r>
          </w:p>
          <w:p w:rsidR="00F70B13" w:rsidRPr="00F70B13" w:rsidRDefault="00F70B13" w:rsidP="00F70B13">
            <w:pPr>
              <w:numPr>
                <w:ilvl w:val="0"/>
                <w:numId w:val="3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Лазание по канату в два приема.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3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Акробатическая комбинация.</w:t>
            </w:r>
          </w:p>
          <w:p w:rsidR="00F70B13" w:rsidRPr="00F70B13" w:rsidRDefault="00F70B13" w:rsidP="00F70B13">
            <w:pPr>
              <w:numPr>
                <w:ilvl w:val="0"/>
                <w:numId w:val="3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Кувырки на оценку за технику выполнения.</w:t>
            </w:r>
          </w:p>
          <w:p w:rsidR="00F70B13" w:rsidRPr="00F70B13" w:rsidRDefault="00F70B13" w:rsidP="00F70B13">
            <w:pPr>
              <w:numPr>
                <w:ilvl w:val="0"/>
                <w:numId w:val="3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Лазание по канату в два приема на расстояние.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3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Два кувырка вперед слитно.</w:t>
            </w:r>
          </w:p>
          <w:p w:rsidR="00F70B13" w:rsidRPr="00F70B13" w:rsidRDefault="00F70B13" w:rsidP="00F70B13">
            <w:pPr>
              <w:numPr>
                <w:ilvl w:val="0"/>
                <w:numId w:val="3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ОРУ с предметами.</w:t>
            </w:r>
          </w:p>
          <w:p w:rsidR="00F70B13" w:rsidRPr="00F70B13" w:rsidRDefault="00F70B13" w:rsidP="00F70B13">
            <w:pPr>
              <w:numPr>
                <w:ilvl w:val="0"/>
                <w:numId w:val="3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Лазание по канату на расстояние.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Спортивные игры</w:t>
            </w:r>
          </w:p>
        </w:tc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3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Техника безопасности на занятиях спортивными и подвижными играми.</w:t>
            </w:r>
          </w:p>
          <w:p w:rsidR="00F70B13" w:rsidRPr="00F70B13" w:rsidRDefault="00F70B13" w:rsidP="00F70B13">
            <w:pPr>
              <w:numPr>
                <w:ilvl w:val="0"/>
                <w:numId w:val="3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Стойки и передвижения игрока.</w:t>
            </w:r>
          </w:p>
          <w:p w:rsidR="00F70B13" w:rsidRPr="00F70B13" w:rsidRDefault="00F70B13" w:rsidP="00F70B13">
            <w:pPr>
              <w:numPr>
                <w:ilvl w:val="0"/>
                <w:numId w:val="3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 парах и над собой.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4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снизу через зону.</w:t>
            </w:r>
          </w:p>
          <w:p w:rsidR="00F70B13" w:rsidRPr="00F70B13" w:rsidRDefault="00F70B13" w:rsidP="00F70B13">
            <w:pPr>
              <w:numPr>
                <w:ilvl w:val="0"/>
                <w:numId w:val="4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подача.</w:t>
            </w:r>
          </w:p>
          <w:p w:rsidR="00F70B13" w:rsidRPr="00F70B13" w:rsidRDefault="00F70B13" w:rsidP="00F70B13">
            <w:pPr>
              <w:numPr>
                <w:ilvl w:val="0"/>
                <w:numId w:val="4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Физическая культура и ее значение в формировании здорового образа жизни.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 Передача сверху через зону и над собой.</w:t>
            </w:r>
          </w:p>
          <w:p w:rsidR="00F70B13" w:rsidRPr="00F70B13" w:rsidRDefault="00F70B13" w:rsidP="00F70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 Прием снизу через зону.</w:t>
            </w:r>
          </w:p>
          <w:p w:rsidR="00F70B13" w:rsidRPr="00F70B13" w:rsidRDefault="00F70B13" w:rsidP="00F70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 Нижняя прямая подача.</w:t>
            </w:r>
          </w:p>
          <w:p w:rsidR="00F70B13" w:rsidRPr="00F70B13" w:rsidRDefault="00F70B13" w:rsidP="00F70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 Волейбол.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4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через сетку.</w:t>
            </w:r>
          </w:p>
          <w:p w:rsidR="00F70B13" w:rsidRPr="00F70B13" w:rsidRDefault="00F70B13" w:rsidP="00F70B13">
            <w:pPr>
              <w:numPr>
                <w:ilvl w:val="0"/>
                <w:numId w:val="4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снизу через сетку.</w:t>
            </w:r>
          </w:p>
          <w:p w:rsidR="00F70B13" w:rsidRPr="00F70B13" w:rsidRDefault="00F70B13" w:rsidP="00F70B13">
            <w:pPr>
              <w:numPr>
                <w:ilvl w:val="0"/>
                <w:numId w:val="4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подача.</w:t>
            </w:r>
          </w:p>
          <w:p w:rsidR="00F70B13" w:rsidRPr="00F70B13" w:rsidRDefault="00F70B13" w:rsidP="00F70B13">
            <w:pPr>
              <w:numPr>
                <w:ilvl w:val="0"/>
                <w:numId w:val="4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4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 зоне, через зону и через сетку.</w:t>
            </w:r>
          </w:p>
          <w:p w:rsidR="00F70B13" w:rsidRPr="00F70B13" w:rsidRDefault="00F70B13" w:rsidP="00F70B13">
            <w:pPr>
              <w:numPr>
                <w:ilvl w:val="0"/>
                <w:numId w:val="4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снизу в зоне и через зону.</w:t>
            </w:r>
          </w:p>
          <w:p w:rsidR="00F70B13" w:rsidRPr="00F70B13" w:rsidRDefault="00F70B13" w:rsidP="00F70B13">
            <w:pPr>
              <w:numPr>
                <w:ilvl w:val="0"/>
                <w:numId w:val="4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4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через сетку.</w:t>
            </w:r>
          </w:p>
          <w:p w:rsidR="00F70B13" w:rsidRPr="00F70B13" w:rsidRDefault="00F70B13" w:rsidP="00F70B13">
            <w:pPr>
              <w:numPr>
                <w:ilvl w:val="0"/>
                <w:numId w:val="4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снизу через зону.</w:t>
            </w:r>
          </w:p>
          <w:p w:rsidR="00F70B13" w:rsidRPr="00F70B13" w:rsidRDefault="00F70B13" w:rsidP="00F70B13">
            <w:pPr>
              <w:numPr>
                <w:ilvl w:val="0"/>
                <w:numId w:val="4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подача.</w:t>
            </w:r>
          </w:p>
          <w:p w:rsidR="00F70B13" w:rsidRPr="00F70B13" w:rsidRDefault="00F70B13" w:rsidP="00F70B13">
            <w:pPr>
              <w:numPr>
                <w:ilvl w:val="0"/>
                <w:numId w:val="4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4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снизу.</w:t>
            </w:r>
          </w:p>
          <w:p w:rsidR="00F70B13" w:rsidRPr="00F70B13" w:rsidRDefault="00F70B13" w:rsidP="00F70B13">
            <w:pPr>
              <w:numPr>
                <w:ilvl w:val="0"/>
                <w:numId w:val="4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подача.</w:t>
            </w:r>
          </w:p>
          <w:p w:rsidR="00F70B13" w:rsidRPr="00F70B13" w:rsidRDefault="00F70B13" w:rsidP="00F70B13">
            <w:pPr>
              <w:numPr>
                <w:ilvl w:val="0"/>
                <w:numId w:val="4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Прямой нападающий удар.</w:t>
            </w:r>
          </w:p>
          <w:p w:rsidR="00F70B13" w:rsidRPr="00F70B13" w:rsidRDefault="00F70B13" w:rsidP="00F70B13">
            <w:pPr>
              <w:numPr>
                <w:ilvl w:val="0"/>
                <w:numId w:val="4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4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на оценку за технику выполнения.</w:t>
            </w:r>
          </w:p>
          <w:p w:rsidR="00F70B13" w:rsidRPr="00F70B13" w:rsidRDefault="00F70B13" w:rsidP="00F70B13">
            <w:pPr>
              <w:numPr>
                <w:ilvl w:val="0"/>
                <w:numId w:val="4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Прямой нападающий удар.</w:t>
            </w:r>
          </w:p>
          <w:p w:rsidR="00F70B13" w:rsidRPr="00F70B13" w:rsidRDefault="00F70B13" w:rsidP="00F70B13">
            <w:pPr>
              <w:numPr>
                <w:ilvl w:val="0"/>
                <w:numId w:val="4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4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снизу в парах.</w:t>
            </w:r>
          </w:p>
          <w:p w:rsidR="00F70B13" w:rsidRPr="00F70B13" w:rsidRDefault="00F70B13" w:rsidP="00F70B13">
            <w:pPr>
              <w:numPr>
                <w:ilvl w:val="0"/>
                <w:numId w:val="4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подача в заданную зону.</w:t>
            </w:r>
          </w:p>
          <w:p w:rsidR="00F70B13" w:rsidRPr="00F70B13" w:rsidRDefault="00F70B13" w:rsidP="00F70B13">
            <w:pPr>
              <w:numPr>
                <w:ilvl w:val="0"/>
                <w:numId w:val="4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Прямой нападающий удар.</w:t>
            </w:r>
          </w:p>
          <w:p w:rsidR="00F70B13" w:rsidRPr="00F70B13" w:rsidRDefault="00F70B13" w:rsidP="00F70B13">
            <w:pPr>
              <w:numPr>
                <w:ilvl w:val="0"/>
                <w:numId w:val="4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4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через сетку.</w:t>
            </w:r>
          </w:p>
          <w:p w:rsidR="00F70B13" w:rsidRPr="00F70B13" w:rsidRDefault="00F70B13" w:rsidP="00F70B13">
            <w:pPr>
              <w:numPr>
                <w:ilvl w:val="0"/>
                <w:numId w:val="4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снизу после подачи.</w:t>
            </w:r>
          </w:p>
          <w:p w:rsidR="00F70B13" w:rsidRPr="00F70B13" w:rsidRDefault="00F70B13" w:rsidP="00F70B13">
            <w:pPr>
              <w:numPr>
                <w:ilvl w:val="0"/>
                <w:numId w:val="4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Прямой нападающий удар.</w:t>
            </w:r>
          </w:p>
          <w:p w:rsidR="00F70B13" w:rsidRPr="00F70B13" w:rsidRDefault="00F70B13" w:rsidP="00F70B13">
            <w:pPr>
              <w:numPr>
                <w:ilvl w:val="0"/>
                <w:numId w:val="4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4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через сетку.</w:t>
            </w:r>
          </w:p>
          <w:p w:rsidR="00F70B13" w:rsidRPr="00F70B13" w:rsidRDefault="00F70B13" w:rsidP="00F70B13">
            <w:pPr>
              <w:numPr>
                <w:ilvl w:val="0"/>
                <w:numId w:val="4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снизу в заданную зону.</w:t>
            </w:r>
          </w:p>
          <w:p w:rsidR="00F70B13" w:rsidRPr="00F70B13" w:rsidRDefault="00F70B13" w:rsidP="00F70B13">
            <w:pPr>
              <w:numPr>
                <w:ilvl w:val="0"/>
                <w:numId w:val="4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 в заданную зону.</w:t>
            </w:r>
          </w:p>
          <w:p w:rsidR="00F70B13" w:rsidRPr="00F70B13" w:rsidRDefault="00F70B13" w:rsidP="00F70B13">
            <w:pPr>
              <w:numPr>
                <w:ilvl w:val="0"/>
                <w:numId w:val="4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4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снизу на оценку за технику выполнения.</w:t>
            </w:r>
          </w:p>
          <w:p w:rsidR="00F70B13" w:rsidRPr="00F70B13" w:rsidRDefault="00F70B13" w:rsidP="00F70B13">
            <w:pPr>
              <w:numPr>
                <w:ilvl w:val="0"/>
                <w:numId w:val="4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Позиционное нападение  (6-0).</w:t>
            </w:r>
          </w:p>
          <w:p w:rsidR="00F70B13" w:rsidRPr="00F70B13" w:rsidRDefault="00F70B13" w:rsidP="00F70B13">
            <w:pPr>
              <w:numPr>
                <w:ilvl w:val="0"/>
                <w:numId w:val="4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5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 тройках.</w:t>
            </w:r>
          </w:p>
          <w:p w:rsidR="00F70B13" w:rsidRPr="00F70B13" w:rsidRDefault="00F70B13" w:rsidP="00F70B13">
            <w:pPr>
              <w:numPr>
                <w:ilvl w:val="0"/>
                <w:numId w:val="5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снизу после подачи.</w:t>
            </w:r>
          </w:p>
          <w:p w:rsidR="00F70B13" w:rsidRPr="00F70B13" w:rsidRDefault="00F70B13" w:rsidP="00F70B13">
            <w:pPr>
              <w:numPr>
                <w:ilvl w:val="0"/>
                <w:numId w:val="5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Комбинация из элементов.</w:t>
            </w:r>
          </w:p>
          <w:p w:rsidR="00F70B13" w:rsidRPr="00F70B13" w:rsidRDefault="00F70B13" w:rsidP="00F70B13">
            <w:pPr>
              <w:numPr>
                <w:ilvl w:val="0"/>
                <w:numId w:val="5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Тактика свободного нападения.</w:t>
            </w:r>
          </w:p>
          <w:p w:rsidR="00F70B13" w:rsidRPr="00F70B13" w:rsidRDefault="00F70B13" w:rsidP="00F70B13">
            <w:pPr>
              <w:numPr>
                <w:ilvl w:val="0"/>
                <w:numId w:val="5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Мини-волейбол.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5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сверху.</w:t>
            </w:r>
          </w:p>
          <w:p w:rsidR="00F70B13" w:rsidRPr="00F70B13" w:rsidRDefault="00F70B13" w:rsidP="00F70B13">
            <w:pPr>
              <w:numPr>
                <w:ilvl w:val="0"/>
                <w:numId w:val="5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Комбинация из разученных элементов.</w:t>
            </w:r>
          </w:p>
          <w:p w:rsidR="00F70B13" w:rsidRPr="00F70B13" w:rsidRDefault="00F70B13" w:rsidP="00F70B13">
            <w:pPr>
              <w:numPr>
                <w:ilvl w:val="0"/>
                <w:numId w:val="5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Тактика свободного нападения.</w:t>
            </w:r>
          </w:p>
          <w:p w:rsidR="00F70B13" w:rsidRPr="00F70B13" w:rsidRDefault="00F70B13" w:rsidP="00F70B13">
            <w:pPr>
              <w:numPr>
                <w:ilvl w:val="0"/>
                <w:numId w:val="5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Мини-волейбол.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5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Комбинация из разученных элементов.</w:t>
            </w:r>
          </w:p>
          <w:p w:rsidR="00F70B13" w:rsidRPr="00F70B13" w:rsidRDefault="00F70B13" w:rsidP="00F70B13">
            <w:pPr>
              <w:numPr>
                <w:ilvl w:val="0"/>
                <w:numId w:val="5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Тактика свободного нападения.</w:t>
            </w:r>
          </w:p>
          <w:p w:rsidR="00F70B13" w:rsidRPr="00F70B13" w:rsidRDefault="00F70B13" w:rsidP="00F70B13">
            <w:pPr>
              <w:numPr>
                <w:ilvl w:val="0"/>
                <w:numId w:val="5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подача.</w:t>
            </w:r>
          </w:p>
          <w:p w:rsidR="00F70B13" w:rsidRPr="00F70B13" w:rsidRDefault="00F70B13" w:rsidP="00F70B13">
            <w:pPr>
              <w:numPr>
                <w:ilvl w:val="0"/>
                <w:numId w:val="5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Эстафеты.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5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снизу после подачи.</w:t>
            </w:r>
          </w:p>
          <w:p w:rsidR="00F70B13" w:rsidRPr="00F70B13" w:rsidRDefault="00F70B13" w:rsidP="00F70B13">
            <w:pPr>
              <w:numPr>
                <w:ilvl w:val="0"/>
                <w:numId w:val="5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 на оценку за технику выполнения.</w:t>
            </w:r>
          </w:p>
          <w:p w:rsidR="00F70B13" w:rsidRPr="00F70B13" w:rsidRDefault="00F70B13" w:rsidP="00F70B13">
            <w:pPr>
              <w:numPr>
                <w:ilvl w:val="0"/>
                <w:numId w:val="5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Мини-волейбол.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5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Комбинация из разученных элементов.</w:t>
            </w:r>
          </w:p>
          <w:p w:rsidR="00F70B13" w:rsidRPr="00F70B13" w:rsidRDefault="00F70B13" w:rsidP="00F70B13">
            <w:pPr>
              <w:numPr>
                <w:ilvl w:val="0"/>
                <w:numId w:val="5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снизу после подачи.</w:t>
            </w:r>
          </w:p>
          <w:p w:rsidR="00F70B13" w:rsidRPr="00F70B13" w:rsidRDefault="00F70B13" w:rsidP="00F70B13">
            <w:pPr>
              <w:numPr>
                <w:ilvl w:val="0"/>
                <w:numId w:val="5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Прямой нападающий удар.</w:t>
            </w:r>
          </w:p>
          <w:p w:rsidR="00F70B13" w:rsidRPr="00F70B13" w:rsidRDefault="00F70B13" w:rsidP="00F70B13">
            <w:pPr>
              <w:numPr>
                <w:ilvl w:val="0"/>
                <w:numId w:val="5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Мини-волейбол.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5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Комбинация из разученных элементов в парах.</w:t>
            </w:r>
          </w:p>
          <w:p w:rsidR="00F70B13" w:rsidRPr="00F70B13" w:rsidRDefault="00F70B13" w:rsidP="00F70B13">
            <w:pPr>
              <w:numPr>
                <w:ilvl w:val="0"/>
                <w:numId w:val="5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подача.</w:t>
            </w:r>
          </w:p>
          <w:p w:rsidR="00F70B13" w:rsidRPr="00F70B13" w:rsidRDefault="00F70B13" w:rsidP="00F70B13">
            <w:pPr>
              <w:numPr>
                <w:ilvl w:val="0"/>
                <w:numId w:val="5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Тактика свободного нападения.</w:t>
            </w:r>
          </w:p>
          <w:p w:rsidR="00F70B13" w:rsidRPr="00F70B13" w:rsidRDefault="00F70B13" w:rsidP="00F70B13">
            <w:pPr>
              <w:numPr>
                <w:ilvl w:val="0"/>
                <w:numId w:val="5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Эстафеты.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5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на месте.</w:t>
            </w:r>
          </w:p>
          <w:p w:rsidR="00F70B13" w:rsidRPr="00F70B13" w:rsidRDefault="00F70B13" w:rsidP="00F70B13">
            <w:pPr>
              <w:numPr>
                <w:ilvl w:val="0"/>
                <w:numId w:val="5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от груди в движении.</w:t>
            </w:r>
          </w:p>
          <w:p w:rsidR="00F70B13" w:rsidRPr="00F70B13" w:rsidRDefault="00F70B13" w:rsidP="00F70B13">
            <w:pPr>
              <w:numPr>
                <w:ilvl w:val="0"/>
                <w:numId w:val="5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  <w:p w:rsidR="00F70B13" w:rsidRPr="00F70B13" w:rsidRDefault="00F70B13" w:rsidP="00F70B13">
            <w:pPr>
              <w:numPr>
                <w:ilvl w:val="0"/>
                <w:numId w:val="5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игры в 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5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в средней стойке.</w:t>
            </w:r>
          </w:p>
          <w:p w:rsidR="00F70B13" w:rsidRPr="00F70B13" w:rsidRDefault="00F70B13" w:rsidP="00F70B13">
            <w:pPr>
              <w:numPr>
                <w:ilvl w:val="0"/>
                <w:numId w:val="5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Остановка двумя шагами.</w:t>
            </w:r>
          </w:p>
          <w:p w:rsidR="00F70B13" w:rsidRPr="00F70B13" w:rsidRDefault="00F70B13" w:rsidP="00F70B13">
            <w:pPr>
              <w:numPr>
                <w:ilvl w:val="0"/>
                <w:numId w:val="5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Сочетание приемов.</w:t>
            </w:r>
          </w:p>
          <w:p w:rsidR="00F70B13" w:rsidRPr="00F70B13" w:rsidRDefault="00F70B13" w:rsidP="00F70B13">
            <w:pPr>
              <w:numPr>
                <w:ilvl w:val="0"/>
                <w:numId w:val="5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5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одной рукой от плеча.</w:t>
            </w:r>
          </w:p>
          <w:p w:rsidR="00F70B13" w:rsidRPr="00F70B13" w:rsidRDefault="00F70B13" w:rsidP="00F70B13">
            <w:pPr>
              <w:numPr>
                <w:ilvl w:val="0"/>
                <w:numId w:val="5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Сочетание приемов.</w:t>
            </w:r>
          </w:p>
          <w:p w:rsidR="00F70B13" w:rsidRPr="00F70B13" w:rsidRDefault="00F70B13" w:rsidP="00F70B13">
            <w:pPr>
              <w:numPr>
                <w:ilvl w:val="0"/>
                <w:numId w:val="5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  <w:p w:rsidR="00F70B13" w:rsidRPr="00F70B13" w:rsidRDefault="00F70B13" w:rsidP="00F70B13">
            <w:pPr>
              <w:numPr>
                <w:ilvl w:val="0"/>
                <w:numId w:val="5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игры в 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5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в высокой стойке.</w:t>
            </w:r>
          </w:p>
          <w:p w:rsidR="00F70B13" w:rsidRPr="00F70B13" w:rsidRDefault="00F70B13" w:rsidP="00F70B13">
            <w:pPr>
              <w:numPr>
                <w:ilvl w:val="0"/>
                <w:numId w:val="5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Остановка двумя ногами.</w:t>
            </w:r>
          </w:p>
          <w:p w:rsidR="00F70B13" w:rsidRPr="00F70B13" w:rsidRDefault="00F70B13" w:rsidP="00F70B13">
            <w:pPr>
              <w:numPr>
                <w:ilvl w:val="0"/>
                <w:numId w:val="5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Сочетание приемов.</w:t>
            </w:r>
          </w:p>
          <w:p w:rsidR="00F70B13" w:rsidRPr="00F70B13" w:rsidRDefault="00F70B13" w:rsidP="00F70B13">
            <w:pPr>
              <w:numPr>
                <w:ilvl w:val="0"/>
                <w:numId w:val="5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6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с изменением направления и высоты на оценку за технику выполнения.</w:t>
            </w:r>
          </w:p>
          <w:p w:rsidR="00F70B13" w:rsidRPr="00F70B13" w:rsidRDefault="00F70B13" w:rsidP="00F70B13">
            <w:pPr>
              <w:numPr>
                <w:ilvl w:val="0"/>
                <w:numId w:val="6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от плеча.</w:t>
            </w:r>
          </w:p>
          <w:p w:rsidR="00F70B13" w:rsidRPr="00F70B13" w:rsidRDefault="00F70B13" w:rsidP="00F70B13">
            <w:pPr>
              <w:numPr>
                <w:ilvl w:val="0"/>
                <w:numId w:val="6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6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в низкой стойке.</w:t>
            </w:r>
          </w:p>
          <w:p w:rsidR="00F70B13" w:rsidRPr="00F70B13" w:rsidRDefault="00F70B13" w:rsidP="00F70B13">
            <w:pPr>
              <w:numPr>
                <w:ilvl w:val="0"/>
                <w:numId w:val="6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от плеча.</w:t>
            </w:r>
          </w:p>
          <w:p w:rsidR="00F70B13" w:rsidRPr="00F70B13" w:rsidRDefault="00F70B13" w:rsidP="00F70B13">
            <w:pPr>
              <w:numPr>
                <w:ilvl w:val="0"/>
                <w:numId w:val="6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Сочетание приемов.</w:t>
            </w:r>
          </w:p>
          <w:p w:rsidR="00F70B13" w:rsidRPr="00F70B13" w:rsidRDefault="00F70B13" w:rsidP="00F70B13">
            <w:pPr>
              <w:numPr>
                <w:ilvl w:val="0"/>
                <w:numId w:val="6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6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с разной высотой.</w:t>
            </w:r>
          </w:p>
          <w:p w:rsidR="00F70B13" w:rsidRPr="00F70B13" w:rsidRDefault="00F70B13" w:rsidP="00F70B13">
            <w:pPr>
              <w:numPr>
                <w:ilvl w:val="0"/>
                <w:numId w:val="6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Остановка двумя шагами.</w:t>
            </w:r>
          </w:p>
          <w:p w:rsidR="00F70B13" w:rsidRPr="00F70B13" w:rsidRDefault="00F70B13" w:rsidP="00F70B13">
            <w:pPr>
              <w:numPr>
                <w:ilvl w:val="0"/>
                <w:numId w:val="6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от плеча в движении.</w:t>
            </w:r>
          </w:p>
          <w:p w:rsidR="00F70B13" w:rsidRPr="00F70B13" w:rsidRDefault="00F70B13" w:rsidP="00F70B13">
            <w:pPr>
              <w:numPr>
                <w:ilvl w:val="0"/>
                <w:numId w:val="6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6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плеча в движении.</w:t>
            </w:r>
          </w:p>
          <w:p w:rsidR="00F70B13" w:rsidRPr="00F70B13" w:rsidRDefault="00F70B13" w:rsidP="00F70B13">
            <w:pPr>
              <w:numPr>
                <w:ilvl w:val="0"/>
                <w:numId w:val="6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от плеча в движении.</w:t>
            </w:r>
          </w:p>
          <w:p w:rsidR="00F70B13" w:rsidRPr="00F70B13" w:rsidRDefault="00F70B13" w:rsidP="00F70B13">
            <w:pPr>
              <w:numPr>
                <w:ilvl w:val="0"/>
                <w:numId w:val="6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  <w:p w:rsidR="00F70B13" w:rsidRPr="00F70B13" w:rsidRDefault="00F70B13" w:rsidP="00F70B13">
            <w:pPr>
              <w:numPr>
                <w:ilvl w:val="0"/>
                <w:numId w:val="6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Терминология баскетбола.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6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с разной высотой.</w:t>
            </w:r>
          </w:p>
          <w:p w:rsidR="00F70B13" w:rsidRPr="00F70B13" w:rsidRDefault="00F70B13" w:rsidP="00F70B13">
            <w:pPr>
              <w:numPr>
                <w:ilvl w:val="0"/>
                <w:numId w:val="6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плеча после ловли.</w:t>
            </w:r>
          </w:p>
          <w:p w:rsidR="00F70B13" w:rsidRPr="00F70B13" w:rsidRDefault="00F70B13" w:rsidP="00F70B13">
            <w:pPr>
              <w:numPr>
                <w:ilvl w:val="0"/>
                <w:numId w:val="6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от груди с сопротивлением.</w:t>
            </w:r>
          </w:p>
          <w:p w:rsidR="00F70B13" w:rsidRPr="00F70B13" w:rsidRDefault="00F70B13" w:rsidP="00F70B13">
            <w:pPr>
              <w:numPr>
                <w:ilvl w:val="0"/>
                <w:numId w:val="6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66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6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плеча в движении после ловли.</w:t>
            </w:r>
          </w:p>
          <w:p w:rsidR="00F70B13" w:rsidRPr="00F70B13" w:rsidRDefault="00F70B13" w:rsidP="00F70B13">
            <w:pPr>
              <w:numPr>
                <w:ilvl w:val="0"/>
                <w:numId w:val="6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от груди с сопротивлением.</w:t>
            </w:r>
          </w:p>
          <w:p w:rsidR="00F70B13" w:rsidRPr="00F70B13" w:rsidRDefault="00F70B13" w:rsidP="00F70B13">
            <w:pPr>
              <w:numPr>
                <w:ilvl w:val="0"/>
                <w:numId w:val="6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6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с разной высотой.</w:t>
            </w:r>
          </w:p>
          <w:p w:rsidR="00F70B13" w:rsidRPr="00F70B13" w:rsidRDefault="00F70B13" w:rsidP="00F70B13">
            <w:pPr>
              <w:numPr>
                <w:ilvl w:val="0"/>
                <w:numId w:val="6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от плеча в парах на месте.</w:t>
            </w:r>
          </w:p>
          <w:p w:rsidR="00F70B13" w:rsidRPr="00F70B13" w:rsidRDefault="00F70B13" w:rsidP="00F70B13">
            <w:pPr>
              <w:numPr>
                <w:ilvl w:val="0"/>
                <w:numId w:val="6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 2 х 2.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6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плеча в движении после ловли.</w:t>
            </w:r>
          </w:p>
          <w:p w:rsidR="00F70B13" w:rsidRPr="00F70B13" w:rsidRDefault="00F70B13" w:rsidP="00F70B13">
            <w:pPr>
              <w:numPr>
                <w:ilvl w:val="0"/>
                <w:numId w:val="6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от плеча в парах в движении.</w:t>
            </w:r>
          </w:p>
          <w:p w:rsidR="00F70B13" w:rsidRPr="00F70B13" w:rsidRDefault="00F70B13" w:rsidP="00F70B13">
            <w:pPr>
              <w:numPr>
                <w:ilvl w:val="0"/>
                <w:numId w:val="6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 3 х 3.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6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плеча в движении после ловли на оценку за технику выполнения.</w:t>
            </w:r>
          </w:p>
          <w:p w:rsidR="00F70B13" w:rsidRPr="00F70B13" w:rsidRDefault="00F70B13" w:rsidP="00F70B13">
            <w:pPr>
              <w:numPr>
                <w:ilvl w:val="0"/>
                <w:numId w:val="6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от плеча в парах.</w:t>
            </w:r>
          </w:p>
          <w:p w:rsidR="00F70B13" w:rsidRPr="00F70B13" w:rsidRDefault="00F70B13" w:rsidP="00F70B13">
            <w:pPr>
              <w:numPr>
                <w:ilvl w:val="0"/>
                <w:numId w:val="6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6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с разной высотой.</w:t>
            </w:r>
          </w:p>
          <w:p w:rsidR="00F70B13" w:rsidRPr="00F70B13" w:rsidRDefault="00F70B13" w:rsidP="00F70B13">
            <w:pPr>
              <w:numPr>
                <w:ilvl w:val="0"/>
                <w:numId w:val="6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плеча в движении после ведения.</w:t>
            </w:r>
          </w:p>
          <w:p w:rsidR="00F70B13" w:rsidRPr="00F70B13" w:rsidRDefault="00F70B13" w:rsidP="00F70B13">
            <w:pPr>
              <w:numPr>
                <w:ilvl w:val="0"/>
                <w:numId w:val="6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71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7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Стойки и передвижения игрока.</w:t>
            </w:r>
          </w:p>
          <w:p w:rsidR="00F70B13" w:rsidRPr="00F70B13" w:rsidRDefault="00F70B13" w:rsidP="00F70B13">
            <w:pPr>
              <w:numPr>
                <w:ilvl w:val="0"/>
                <w:numId w:val="7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от головы в парах.</w:t>
            </w:r>
          </w:p>
          <w:p w:rsidR="00F70B13" w:rsidRPr="00F70B13" w:rsidRDefault="00F70B13" w:rsidP="00F70B13">
            <w:pPr>
              <w:numPr>
                <w:ilvl w:val="0"/>
                <w:numId w:val="7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7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с изменением направления.</w:t>
            </w:r>
          </w:p>
          <w:p w:rsidR="00F70B13" w:rsidRPr="00F70B13" w:rsidRDefault="00F70B13" w:rsidP="00F70B13">
            <w:pPr>
              <w:numPr>
                <w:ilvl w:val="0"/>
                <w:numId w:val="7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плеча после ведения.</w:t>
            </w:r>
          </w:p>
          <w:p w:rsidR="00F70B13" w:rsidRPr="00F70B13" w:rsidRDefault="00F70B13" w:rsidP="00F70B13">
            <w:pPr>
              <w:numPr>
                <w:ilvl w:val="0"/>
                <w:numId w:val="7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от головы в парах.</w:t>
            </w:r>
          </w:p>
          <w:p w:rsidR="00F70B13" w:rsidRPr="00F70B13" w:rsidRDefault="00F70B13" w:rsidP="00F70B13">
            <w:pPr>
              <w:numPr>
                <w:ilvl w:val="0"/>
                <w:numId w:val="7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Сочетание приемов.</w:t>
            </w:r>
          </w:p>
          <w:p w:rsidR="00F70B13" w:rsidRPr="00F70B13" w:rsidRDefault="00F70B13" w:rsidP="00F70B13">
            <w:pPr>
              <w:numPr>
                <w:ilvl w:val="0"/>
                <w:numId w:val="7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73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7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Перехват мяча.</w:t>
            </w:r>
          </w:p>
          <w:p w:rsidR="00F70B13" w:rsidRPr="00F70B13" w:rsidRDefault="00F70B13" w:rsidP="00F70B13">
            <w:pPr>
              <w:numPr>
                <w:ilvl w:val="0"/>
                <w:numId w:val="7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плеча после остановки.</w:t>
            </w:r>
          </w:p>
          <w:p w:rsidR="00F70B13" w:rsidRPr="00F70B13" w:rsidRDefault="00F70B13" w:rsidP="00F70B13">
            <w:pPr>
              <w:numPr>
                <w:ilvl w:val="0"/>
                <w:numId w:val="7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от груди в тройках.</w:t>
            </w:r>
          </w:p>
          <w:p w:rsidR="00F70B13" w:rsidRPr="00F70B13" w:rsidRDefault="00F70B13" w:rsidP="00F70B13">
            <w:pPr>
              <w:numPr>
                <w:ilvl w:val="0"/>
                <w:numId w:val="7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Позиционное нападение.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74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7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правой, левой рукой.</w:t>
            </w:r>
          </w:p>
          <w:p w:rsidR="00F70B13" w:rsidRPr="00F70B13" w:rsidRDefault="00F70B13" w:rsidP="00F70B13">
            <w:pPr>
              <w:numPr>
                <w:ilvl w:val="0"/>
                <w:numId w:val="7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от груди в тройках.</w:t>
            </w:r>
          </w:p>
          <w:p w:rsidR="00F70B13" w:rsidRPr="00F70B13" w:rsidRDefault="00F70B13" w:rsidP="00F70B13">
            <w:pPr>
              <w:numPr>
                <w:ilvl w:val="0"/>
                <w:numId w:val="7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Позиционное нападение.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7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правой, левой рукой.</w:t>
            </w:r>
          </w:p>
          <w:p w:rsidR="00F70B13" w:rsidRPr="00F70B13" w:rsidRDefault="00F70B13" w:rsidP="00F70B13">
            <w:pPr>
              <w:numPr>
                <w:ilvl w:val="0"/>
                <w:numId w:val="7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Перехват мяча.</w:t>
            </w:r>
          </w:p>
          <w:p w:rsidR="00F70B13" w:rsidRPr="00F70B13" w:rsidRDefault="00F70B13" w:rsidP="00F70B13">
            <w:pPr>
              <w:numPr>
                <w:ilvl w:val="0"/>
                <w:numId w:val="7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плеча после остановки.</w:t>
            </w:r>
          </w:p>
          <w:p w:rsidR="00F70B13" w:rsidRPr="00F70B13" w:rsidRDefault="00F70B13" w:rsidP="00F70B13">
            <w:pPr>
              <w:numPr>
                <w:ilvl w:val="0"/>
                <w:numId w:val="7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Позиционное нападение.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7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правой, левой рукой.</w:t>
            </w:r>
          </w:p>
          <w:p w:rsidR="00F70B13" w:rsidRPr="00F70B13" w:rsidRDefault="00F70B13" w:rsidP="00F70B13">
            <w:pPr>
              <w:numPr>
                <w:ilvl w:val="0"/>
                <w:numId w:val="7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плеча после остановки.</w:t>
            </w:r>
          </w:p>
          <w:p w:rsidR="00F70B13" w:rsidRPr="00F70B13" w:rsidRDefault="00F70B13" w:rsidP="00F70B13">
            <w:pPr>
              <w:numPr>
                <w:ilvl w:val="0"/>
                <w:numId w:val="7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от груди в тройках.</w:t>
            </w:r>
          </w:p>
          <w:p w:rsidR="00F70B13" w:rsidRPr="00F70B13" w:rsidRDefault="00F70B13" w:rsidP="00F70B13">
            <w:pPr>
              <w:numPr>
                <w:ilvl w:val="0"/>
                <w:numId w:val="7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Позиционное нападение.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7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с пассивным сопротивлением.</w:t>
            </w:r>
          </w:p>
          <w:p w:rsidR="00F70B13" w:rsidRPr="00F70B13" w:rsidRDefault="00F70B13" w:rsidP="00F70B13">
            <w:pPr>
              <w:numPr>
                <w:ilvl w:val="0"/>
                <w:numId w:val="7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Перехват мяча.</w:t>
            </w:r>
          </w:p>
          <w:p w:rsidR="00F70B13" w:rsidRPr="00F70B13" w:rsidRDefault="00F70B13" w:rsidP="00F70B13">
            <w:pPr>
              <w:numPr>
                <w:ilvl w:val="0"/>
                <w:numId w:val="7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плеча после остановки.</w:t>
            </w:r>
          </w:p>
          <w:p w:rsidR="00F70B13" w:rsidRPr="00F70B13" w:rsidRDefault="00F70B13" w:rsidP="00F70B13">
            <w:pPr>
              <w:numPr>
                <w:ilvl w:val="0"/>
                <w:numId w:val="7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в тройках со сменой места.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78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7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с пассивным сопротивлением.</w:t>
            </w:r>
          </w:p>
          <w:p w:rsidR="00F70B13" w:rsidRPr="00F70B13" w:rsidRDefault="00F70B13" w:rsidP="00F70B13">
            <w:pPr>
              <w:numPr>
                <w:ilvl w:val="0"/>
                <w:numId w:val="7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Перехват мяча.</w:t>
            </w:r>
          </w:p>
          <w:p w:rsidR="00F70B13" w:rsidRPr="00F70B13" w:rsidRDefault="00F70B13" w:rsidP="00F70B13">
            <w:pPr>
              <w:numPr>
                <w:ilvl w:val="0"/>
                <w:numId w:val="7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плеча после остановки на оценку за технику выполнения.</w:t>
            </w:r>
          </w:p>
          <w:p w:rsidR="00F70B13" w:rsidRPr="00F70B13" w:rsidRDefault="00F70B13" w:rsidP="00F70B13">
            <w:pPr>
              <w:numPr>
                <w:ilvl w:val="0"/>
                <w:numId w:val="7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Позиционное нападение через заслон.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79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7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Перехват мяча.</w:t>
            </w:r>
          </w:p>
          <w:p w:rsidR="00F70B13" w:rsidRPr="00F70B13" w:rsidRDefault="00F70B13" w:rsidP="00F70B13">
            <w:pPr>
              <w:numPr>
                <w:ilvl w:val="0"/>
                <w:numId w:val="7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в тройках со сменой места.</w:t>
            </w:r>
          </w:p>
          <w:p w:rsidR="00F70B13" w:rsidRPr="00F70B13" w:rsidRDefault="00F70B13" w:rsidP="00F70B13">
            <w:pPr>
              <w:numPr>
                <w:ilvl w:val="0"/>
                <w:numId w:val="7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Позиционное нападение через заслон.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7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с сопротивлением защитника.</w:t>
            </w:r>
          </w:p>
          <w:p w:rsidR="00F70B13" w:rsidRPr="00F70B13" w:rsidRDefault="00F70B13" w:rsidP="00F70B13">
            <w:pPr>
              <w:numPr>
                <w:ilvl w:val="0"/>
                <w:numId w:val="7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плеча после остановки.</w:t>
            </w:r>
          </w:p>
          <w:p w:rsidR="00F70B13" w:rsidRPr="00F70B13" w:rsidRDefault="00F70B13" w:rsidP="00F70B13">
            <w:pPr>
              <w:numPr>
                <w:ilvl w:val="0"/>
                <w:numId w:val="7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Позиционное нападение через заслон.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8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в тройках со сменой места на оценку за технику выполнения.</w:t>
            </w:r>
          </w:p>
          <w:p w:rsidR="00F70B13" w:rsidRPr="00F70B13" w:rsidRDefault="00F70B13" w:rsidP="00F70B13">
            <w:pPr>
              <w:numPr>
                <w:ilvl w:val="0"/>
                <w:numId w:val="8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головы после остановки.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8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с пассивным сопротивлением.</w:t>
            </w:r>
          </w:p>
          <w:p w:rsidR="00F70B13" w:rsidRPr="00F70B13" w:rsidRDefault="00F70B13" w:rsidP="00F70B13">
            <w:pPr>
              <w:numPr>
                <w:ilvl w:val="0"/>
                <w:numId w:val="8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головы после остановки.</w:t>
            </w:r>
          </w:p>
          <w:p w:rsidR="00F70B13" w:rsidRPr="00F70B13" w:rsidRDefault="00F70B13" w:rsidP="00F70B13">
            <w:pPr>
              <w:numPr>
                <w:ilvl w:val="0"/>
                <w:numId w:val="8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Нападение быстрым прорывом.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83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8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Перехват мяча.</w:t>
            </w:r>
          </w:p>
          <w:p w:rsidR="00F70B13" w:rsidRPr="00F70B13" w:rsidRDefault="00F70B13" w:rsidP="00F70B13">
            <w:pPr>
              <w:numPr>
                <w:ilvl w:val="0"/>
                <w:numId w:val="8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в тройках со сменой места.</w:t>
            </w:r>
          </w:p>
          <w:p w:rsidR="00F70B13" w:rsidRPr="00F70B13" w:rsidRDefault="00F70B13" w:rsidP="00F70B13">
            <w:pPr>
              <w:numPr>
                <w:ilvl w:val="0"/>
                <w:numId w:val="8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Кроссовая подготовка</w:t>
            </w:r>
          </w:p>
        </w:tc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по пересеченной местности,</w:t>
            </w:r>
          </w:p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препятствий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8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(15 мин.).</w:t>
            </w:r>
          </w:p>
          <w:p w:rsidR="00F70B13" w:rsidRPr="00F70B13" w:rsidRDefault="00F70B13" w:rsidP="00F70B13">
            <w:pPr>
              <w:numPr>
                <w:ilvl w:val="0"/>
                <w:numId w:val="8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препятствий.</w:t>
            </w:r>
          </w:p>
          <w:p w:rsidR="00F70B13" w:rsidRPr="00F70B13" w:rsidRDefault="00F70B13" w:rsidP="00F70B13">
            <w:pPr>
              <w:numPr>
                <w:ilvl w:val="0"/>
                <w:numId w:val="8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8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(16 мин.).</w:t>
            </w:r>
          </w:p>
          <w:p w:rsidR="00F70B13" w:rsidRPr="00F70B13" w:rsidRDefault="00F70B13" w:rsidP="00F70B13">
            <w:pPr>
              <w:numPr>
                <w:ilvl w:val="0"/>
                <w:numId w:val="8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8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(16 мин.).</w:t>
            </w:r>
          </w:p>
          <w:p w:rsidR="00F70B13" w:rsidRPr="00F70B13" w:rsidRDefault="00F70B13" w:rsidP="00F70B13">
            <w:pPr>
              <w:numPr>
                <w:ilvl w:val="0"/>
                <w:numId w:val="8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препятствий.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87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8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(17 мин.).</w:t>
            </w:r>
          </w:p>
          <w:p w:rsidR="00F70B13" w:rsidRPr="00F70B13" w:rsidRDefault="00F70B13" w:rsidP="00F70B13">
            <w:pPr>
              <w:numPr>
                <w:ilvl w:val="0"/>
                <w:numId w:val="8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в гору.</w:t>
            </w:r>
          </w:p>
          <w:p w:rsidR="00F70B13" w:rsidRPr="00F70B13" w:rsidRDefault="00F70B13" w:rsidP="00F70B13">
            <w:pPr>
              <w:numPr>
                <w:ilvl w:val="0"/>
                <w:numId w:val="8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8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  по пересеченной местности (18 мин.).</w:t>
            </w:r>
          </w:p>
          <w:p w:rsidR="00F70B13" w:rsidRPr="00F70B13" w:rsidRDefault="00F70B13" w:rsidP="00F70B13">
            <w:pPr>
              <w:numPr>
                <w:ilvl w:val="0"/>
                <w:numId w:val="8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89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8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  по пересеченной местности (18 мин.).</w:t>
            </w:r>
          </w:p>
          <w:p w:rsidR="00F70B13" w:rsidRPr="00F70B13" w:rsidRDefault="00F70B13" w:rsidP="00F70B13">
            <w:pPr>
              <w:numPr>
                <w:ilvl w:val="0"/>
                <w:numId w:val="8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препятствий.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8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по пересеченной местности (19 мин.).</w:t>
            </w:r>
          </w:p>
          <w:p w:rsidR="00F70B13" w:rsidRPr="00F70B13" w:rsidRDefault="00F70B13" w:rsidP="00F70B13">
            <w:pPr>
              <w:numPr>
                <w:ilvl w:val="0"/>
                <w:numId w:val="8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препятствий.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9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по пересеченной местности (19 мин.).</w:t>
            </w:r>
          </w:p>
          <w:p w:rsidR="00F70B13" w:rsidRPr="00F70B13" w:rsidRDefault="00F70B13" w:rsidP="00F70B13">
            <w:pPr>
              <w:numPr>
                <w:ilvl w:val="0"/>
                <w:numId w:val="9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9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2км на результат.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Лёгкая атлетика</w:t>
            </w:r>
          </w:p>
        </w:tc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спринтерский бег,</w:t>
            </w:r>
          </w:p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эстафетный бег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9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Инструктаж по технике безопасности на уроках легкой атлетики.</w:t>
            </w:r>
          </w:p>
          <w:p w:rsidR="00F70B13" w:rsidRPr="00F70B13" w:rsidRDefault="00F70B13" w:rsidP="00F70B13">
            <w:pPr>
              <w:numPr>
                <w:ilvl w:val="0"/>
                <w:numId w:val="9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Высокий старт.</w:t>
            </w:r>
          </w:p>
          <w:p w:rsidR="00F70B13" w:rsidRPr="00F70B13" w:rsidRDefault="00F70B13" w:rsidP="00F70B13">
            <w:pPr>
              <w:numPr>
                <w:ilvl w:val="0"/>
                <w:numId w:val="9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Стартовый разгон.</w:t>
            </w:r>
          </w:p>
          <w:p w:rsidR="00F70B13" w:rsidRPr="00F70B13" w:rsidRDefault="00F70B13" w:rsidP="00F70B13">
            <w:pPr>
              <w:numPr>
                <w:ilvl w:val="0"/>
                <w:numId w:val="9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Определение результатов в спринтерском беге.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94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9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Высокий старт.</w:t>
            </w:r>
          </w:p>
          <w:p w:rsidR="00F70B13" w:rsidRPr="00F70B13" w:rsidRDefault="00F70B13" w:rsidP="00F70B13">
            <w:pPr>
              <w:numPr>
                <w:ilvl w:val="0"/>
                <w:numId w:val="9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по дистанции.</w:t>
            </w:r>
          </w:p>
          <w:p w:rsidR="00F70B13" w:rsidRPr="00F70B13" w:rsidRDefault="00F70B13" w:rsidP="00F70B13">
            <w:pPr>
              <w:numPr>
                <w:ilvl w:val="0"/>
                <w:numId w:val="9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Старты из различных положений.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95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9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Высокий старт.</w:t>
            </w:r>
          </w:p>
          <w:p w:rsidR="00F70B13" w:rsidRPr="00F70B13" w:rsidRDefault="00F70B13" w:rsidP="00F70B13">
            <w:pPr>
              <w:numPr>
                <w:ilvl w:val="0"/>
                <w:numId w:val="9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Финиширование.</w:t>
            </w:r>
          </w:p>
          <w:p w:rsidR="00F70B13" w:rsidRPr="00F70B13" w:rsidRDefault="00F70B13" w:rsidP="00F70B13">
            <w:pPr>
              <w:numPr>
                <w:ilvl w:val="0"/>
                <w:numId w:val="9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Старты из различных положений.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9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Высокий старт.</w:t>
            </w:r>
          </w:p>
          <w:p w:rsidR="00F70B13" w:rsidRPr="00F70B13" w:rsidRDefault="00F70B13" w:rsidP="00F70B13">
            <w:pPr>
              <w:numPr>
                <w:ilvl w:val="0"/>
                <w:numId w:val="9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Финиширование.</w:t>
            </w:r>
          </w:p>
          <w:p w:rsidR="00F70B13" w:rsidRPr="00F70B13" w:rsidRDefault="00F70B13" w:rsidP="00F70B13">
            <w:pPr>
              <w:numPr>
                <w:ilvl w:val="0"/>
                <w:numId w:val="9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Эстафеты.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97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9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60м на результат.</w:t>
            </w:r>
          </w:p>
          <w:p w:rsidR="00F70B13" w:rsidRPr="00F70B13" w:rsidRDefault="00F70B13" w:rsidP="00F70B13">
            <w:pPr>
              <w:numPr>
                <w:ilvl w:val="0"/>
                <w:numId w:val="9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Эстафеты.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высоту,</w:t>
            </w:r>
          </w:p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метание </w:t>
            </w: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малого мяча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98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9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высоту способом «перешагивание».</w:t>
            </w:r>
          </w:p>
          <w:p w:rsidR="00F70B13" w:rsidRPr="00F70B13" w:rsidRDefault="00F70B13" w:rsidP="00F70B13">
            <w:pPr>
              <w:numPr>
                <w:ilvl w:val="0"/>
                <w:numId w:val="9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Подбор разбега и отталкивания.</w:t>
            </w:r>
          </w:p>
          <w:p w:rsidR="00F70B13" w:rsidRPr="00F70B13" w:rsidRDefault="00F70B13" w:rsidP="00F70B13">
            <w:pPr>
              <w:numPr>
                <w:ilvl w:val="0"/>
                <w:numId w:val="9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Метание на заданное расстояние.</w:t>
            </w:r>
          </w:p>
          <w:p w:rsidR="00F70B13" w:rsidRPr="00F70B13" w:rsidRDefault="00F70B13" w:rsidP="00F70B13">
            <w:pPr>
              <w:numPr>
                <w:ilvl w:val="0"/>
                <w:numId w:val="9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соревнований по прыжкам в высоту.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99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9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высоту способом «перешагивание».</w:t>
            </w:r>
          </w:p>
          <w:p w:rsidR="00F70B13" w:rsidRPr="00F70B13" w:rsidRDefault="00F70B13" w:rsidP="00F70B13">
            <w:pPr>
              <w:numPr>
                <w:ilvl w:val="0"/>
                <w:numId w:val="9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на дальность.</w:t>
            </w:r>
          </w:p>
          <w:p w:rsidR="00F70B13" w:rsidRPr="00F70B13" w:rsidRDefault="00F70B13" w:rsidP="00F70B13">
            <w:pPr>
              <w:numPr>
                <w:ilvl w:val="0"/>
                <w:numId w:val="9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соревнований в метании мяча.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9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высоту способом «перешагивание».</w:t>
            </w:r>
          </w:p>
          <w:p w:rsidR="00F70B13" w:rsidRPr="00F70B13" w:rsidRDefault="00F70B13" w:rsidP="00F70B13">
            <w:pPr>
              <w:numPr>
                <w:ilvl w:val="0"/>
                <w:numId w:val="9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Приземление.</w:t>
            </w:r>
          </w:p>
          <w:p w:rsidR="00F70B13" w:rsidRPr="00F70B13" w:rsidRDefault="00F70B13" w:rsidP="00F70B13">
            <w:pPr>
              <w:numPr>
                <w:ilvl w:val="0"/>
                <w:numId w:val="9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на дальность на оценку за технику выполнения.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101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10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высоту способом «перешагивание» на оценку за технику выполнения.</w:t>
            </w:r>
          </w:p>
          <w:p w:rsidR="00F70B13" w:rsidRPr="00F70B13" w:rsidRDefault="00F70B13" w:rsidP="00F70B13">
            <w:pPr>
              <w:numPr>
                <w:ilvl w:val="0"/>
                <w:numId w:val="10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на дальность.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F70B13" w:rsidRPr="00F70B13" w:rsidTr="00F70B13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F70B13" w:rsidRPr="00F70B13" w:rsidRDefault="00F70B13" w:rsidP="00F7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numPr>
                <w:ilvl w:val="0"/>
                <w:numId w:val="10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высоту способом «перешагивание».</w:t>
            </w:r>
          </w:p>
          <w:p w:rsidR="00F70B13" w:rsidRPr="00F70B13" w:rsidRDefault="00F70B13" w:rsidP="00F70B13">
            <w:pPr>
              <w:numPr>
                <w:ilvl w:val="0"/>
                <w:numId w:val="10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на дальность.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70B13" w:rsidRPr="00F70B13" w:rsidRDefault="00F70B13" w:rsidP="00F70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0B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</w:tbl>
    <w:p w:rsidR="004A396D" w:rsidRDefault="004A396D"/>
    <w:sectPr w:rsidR="004A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3FB4"/>
    <w:multiLevelType w:val="multilevel"/>
    <w:tmpl w:val="2E3AE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1349E"/>
    <w:multiLevelType w:val="multilevel"/>
    <w:tmpl w:val="C1B28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E73B0"/>
    <w:multiLevelType w:val="multilevel"/>
    <w:tmpl w:val="CE484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1727B6"/>
    <w:multiLevelType w:val="multilevel"/>
    <w:tmpl w:val="583C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6D02E0"/>
    <w:multiLevelType w:val="multilevel"/>
    <w:tmpl w:val="D0D29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4F31509"/>
    <w:multiLevelType w:val="multilevel"/>
    <w:tmpl w:val="68446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8D6AA7"/>
    <w:multiLevelType w:val="multilevel"/>
    <w:tmpl w:val="CF929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962E70"/>
    <w:multiLevelType w:val="multilevel"/>
    <w:tmpl w:val="5614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EB7A0B"/>
    <w:multiLevelType w:val="multilevel"/>
    <w:tmpl w:val="8730A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C024802"/>
    <w:multiLevelType w:val="multilevel"/>
    <w:tmpl w:val="72C21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CBB0CF2"/>
    <w:multiLevelType w:val="multilevel"/>
    <w:tmpl w:val="AE487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CD61BF1"/>
    <w:multiLevelType w:val="multilevel"/>
    <w:tmpl w:val="3D1E0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E3955BD"/>
    <w:multiLevelType w:val="multilevel"/>
    <w:tmpl w:val="0FDA8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0315030"/>
    <w:multiLevelType w:val="multilevel"/>
    <w:tmpl w:val="099E4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3154546"/>
    <w:multiLevelType w:val="multilevel"/>
    <w:tmpl w:val="AC746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4CA447F"/>
    <w:multiLevelType w:val="multilevel"/>
    <w:tmpl w:val="1506D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59401AF"/>
    <w:multiLevelType w:val="multilevel"/>
    <w:tmpl w:val="9D20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6697721"/>
    <w:multiLevelType w:val="multilevel"/>
    <w:tmpl w:val="0C5C9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7512FE2"/>
    <w:multiLevelType w:val="multilevel"/>
    <w:tmpl w:val="5FC20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B245801"/>
    <w:multiLevelType w:val="multilevel"/>
    <w:tmpl w:val="CF048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CDC5742"/>
    <w:multiLevelType w:val="multilevel"/>
    <w:tmpl w:val="A53C8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EB36592"/>
    <w:multiLevelType w:val="multilevel"/>
    <w:tmpl w:val="D5AA9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1F7367C"/>
    <w:multiLevelType w:val="multilevel"/>
    <w:tmpl w:val="FB76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27053FB"/>
    <w:multiLevelType w:val="multilevel"/>
    <w:tmpl w:val="F598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32A3A24"/>
    <w:multiLevelType w:val="multilevel"/>
    <w:tmpl w:val="4D287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41609E2"/>
    <w:multiLevelType w:val="multilevel"/>
    <w:tmpl w:val="A5240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78E3C07"/>
    <w:multiLevelType w:val="multilevel"/>
    <w:tmpl w:val="2F2E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ABB0847"/>
    <w:multiLevelType w:val="multilevel"/>
    <w:tmpl w:val="61C2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CE62DEE"/>
    <w:multiLevelType w:val="multilevel"/>
    <w:tmpl w:val="612AD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D391B91"/>
    <w:multiLevelType w:val="multilevel"/>
    <w:tmpl w:val="7F4C2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E2B53CF"/>
    <w:multiLevelType w:val="multilevel"/>
    <w:tmpl w:val="E16C8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24D683C"/>
    <w:multiLevelType w:val="multilevel"/>
    <w:tmpl w:val="1AAA5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3C9639C"/>
    <w:multiLevelType w:val="multilevel"/>
    <w:tmpl w:val="2220A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4283131"/>
    <w:multiLevelType w:val="multilevel"/>
    <w:tmpl w:val="BB6ED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4613A49"/>
    <w:multiLevelType w:val="multilevel"/>
    <w:tmpl w:val="A56A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4A2586D"/>
    <w:multiLevelType w:val="multilevel"/>
    <w:tmpl w:val="33F0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53A3D3B"/>
    <w:multiLevelType w:val="multilevel"/>
    <w:tmpl w:val="8BDE3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6A51B22"/>
    <w:multiLevelType w:val="multilevel"/>
    <w:tmpl w:val="5E58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6FB02E6"/>
    <w:multiLevelType w:val="multilevel"/>
    <w:tmpl w:val="D444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7E16A4D"/>
    <w:multiLevelType w:val="multilevel"/>
    <w:tmpl w:val="8E4EC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8251D5C"/>
    <w:multiLevelType w:val="multilevel"/>
    <w:tmpl w:val="2FD8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82E6E0C"/>
    <w:multiLevelType w:val="multilevel"/>
    <w:tmpl w:val="0DA8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8AF4E11"/>
    <w:multiLevelType w:val="multilevel"/>
    <w:tmpl w:val="515C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902370C"/>
    <w:multiLevelType w:val="multilevel"/>
    <w:tmpl w:val="1824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94122C0"/>
    <w:multiLevelType w:val="multilevel"/>
    <w:tmpl w:val="C80E4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94B3E45"/>
    <w:multiLevelType w:val="multilevel"/>
    <w:tmpl w:val="3890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A017DCD"/>
    <w:multiLevelType w:val="multilevel"/>
    <w:tmpl w:val="F5963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A285752"/>
    <w:multiLevelType w:val="multilevel"/>
    <w:tmpl w:val="6A666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BA431FA"/>
    <w:multiLevelType w:val="multilevel"/>
    <w:tmpl w:val="FADEC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D8F603F"/>
    <w:multiLevelType w:val="multilevel"/>
    <w:tmpl w:val="4BA42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DF52071"/>
    <w:multiLevelType w:val="multilevel"/>
    <w:tmpl w:val="8A5A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E5B5A43"/>
    <w:multiLevelType w:val="multilevel"/>
    <w:tmpl w:val="F88A9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2AA24E2"/>
    <w:multiLevelType w:val="multilevel"/>
    <w:tmpl w:val="3D601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3A67869"/>
    <w:multiLevelType w:val="multilevel"/>
    <w:tmpl w:val="60CCC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4E966B7"/>
    <w:multiLevelType w:val="multilevel"/>
    <w:tmpl w:val="9F88A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9480702"/>
    <w:multiLevelType w:val="multilevel"/>
    <w:tmpl w:val="115A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9AD2B8D"/>
    <w:multiLevelType w:val="multilevel"/>
    <w:tmpl w:val="1160F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B722B14"/>
    <w:multiLevelType w:val="multilevel"/>
    <w:tmpl w:val="9E969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B8D2A38"/>
    <w:multiLevelType w:val="multilevel"/>
    <w:tmpl w:val="B4C80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D003BDB"/>
    <w:multiLevelType w:val="multilevel"/>
    <w:tmpl w:val="E1D07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D5B5C15"/>
    <w:multiLevelType w:val="multilevel"/>
    <w:tmpl w:val="96A0E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E0C6F45"/>
    <w:multiLevelType w:val="multilevel"/>
    <w:tmpl w:val="14CA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FEE33B0"/>
    <w:multiLevelType w:val="multilevel"/>
    <w:tmpl w:val="3AD09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1877188"/>
    <w:multiLevelType w:val="multilevel"/>
    <w:tmpl w:val="6C988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2E03197"/>
    <w:multiLevelType w:val="multilevel"/>
    <w:tmpl w:val="66EA9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3330AE9"/>
    <w:multiLevelType w:val="multilevel"/>
    <w:tmpl w:val="8882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70E0552"/>
    <w:multiLevelType w:val="multilevel"/>
    <w:tmpl w:val="797E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7B20E9E"/>
    <w:multiLevelType w:val="multilevel"/>
    <w:tmpl w:val="DE5CF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9A55064"/>
    <w:multiLevelType w:val="multilevel"/>
    <w:tmpl w:val="8DEE5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A1F1E84"/>
    <w:multiLevelType w:val="multilevel"/>
    <w:tmpl w:val="BC22E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D3B7D41"/>
    <w:multiLevelType w:val="multilevel"/>
    <w:tmpl w:val="D25C9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D5A0289"/>
    <w:multiLevelType w:val="multilevel"/>
    <w:tmpl w:val="E1201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D902D69"/>
    <w:multiLevelType w:val="multilevel"/>
    <w:tmpl w:val="A22E4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E6762D2"/>
    <w:multiLevelType w:val="multilevel"/>
    <w:tmpl w:val="CF7EC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F9E6A5E"/>
    <w:multiLevelType w:val="multilevel"/>
    <w:tmpl w:val="A94A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0903479"/>
    <w:multiLevelType w:val="multilevel"/>
    <w:tmpl w:val="8CD2D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18E593E"/>
    <w:multiLevelType w:val="multilevel"/>
    <w:tmpl w:val="C5247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19E312F"/>
    <w:multiLevelType w:val="multilevel"/>
    <w:tmpl w:val="30904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21C1ADE"/>
    <w:multiLevelType w:val="multilevel"/>
    <w:tmpl w:val="BB68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4D6235C"/>
    <w:multiLevelType w:val="multilevel"/>
    <w:tmpl w:val="68C0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60C2361"/>
    <w:multiLevelType w:val="multilevel"/>
    <w:tmpl w:val="1876B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6441B70"/>
    <w:multiLevelType w:val="multilevel"/>
    <w:tmpl w:val="95CA0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71605CD"/>
    <w:multiLevelType w:val="multilevel"/>
    <w:tmpl w:val="97B0A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8346C80"/>
    <w:multiLevelType w:val="multilevel"/>
    <w:tmpl w:val="8452B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8E9107B"/>
    <w:multiLevelType w:val="multilevel"/>
    <w:tmpl w:val="EE164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91A5F70"/>
    <w:multiLevelType w:val="multilevel"/>
    <w:tmpl w:val="3C66A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9995245"/>
    <w:multiLevelType w:val="multilevel"/>
    <w:tmpl w:val="E0F0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ABD166C"/>
    <w:multiLevelType w:val="multilevel"/>
    <w:tmpl w:val="E85E2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B7A6CC5"/>
    <w:multiLevelType w:val="multilevel"/>
    <w:tmpl w:val="19564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02472D3"/>
    <w:multiLevelType w:val="multilevel"/>
    <w:tmpl w:val="9942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0D57937"/>
    <w:multiLevelType w:val="multilevel"/>
    <w:tmpl w:val="0B867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49966BA"/>
    <w:multiLevelType w:val="multilevel"/>
    <w:tmpl w:val="7DBCF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4AE124D"/>
    <w:multiLevelType w:val="multilevel"/>
    <w:tmpl w:val="9580C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5A45317"/>
    <w:multiLevelType w:val="multilevel"/>
    <w:tmpl w:val="A3D6D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5CC7787"/>
    <w:multiLevelType w:val="multilevel"/>
    <w:tmpl w:val="867E2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66541DB"/>
    <w:multiLevelType w:val="multilevel"/>
    <w:tmpl w:val="6C8CB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6F31A80"/>
    <w:multiLevelType w:val="multilevel"/>
    <w:tmpl w:val="B42A2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8AB7FD4"/>
    <w:multiLevelType w:val="multilevel"/>
    <w:tmpl w:val="91587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B485325"/>
    <w:multiLevelType w:val="multilevel"/>
    <w:tmpl w:val="FB663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D6C70BD"/>
    <w:multiLevelType w:val="multilevel"/>
    <w:tmpl w:val="BB763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EFB2837"/>
    <w:multiLevelType w:val="multilevel"/>
    <w:tmpl w:val="F1285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1"/>
  </w:num>
  <w:num w:numId="2">
    <w:abstractNumId w:val="65"/>
  </w:num>
  <w:num w:numId="3">
    <w:abstractNumId w:val="68"/>
  </w:num>
  <w:num w:numId="4">
    <w:abstractNumId w:val="46"/>
  </w:num>
  <w:num w:numId="5">
    <w:abstractNumId w:val="49"/>
  </w:num>
  <w:num w:numId="6">
    <w:abstractNumId w:val="78"/>
  </w:num>
  <w:num w:numId="7">
    <w:abstractNumId w:val="19"/>
  </w:num>
  <w:num w:numId="8">
    <w:abstractNumId w:val="62"/>
  </w:num>
  <w:num w:numId="9">
    <w:abstractNumId w:val="53"/>
  </w:num>
  <w:num w:numId="10">
    <w:abstractNumId w:val="91"/>
  </w:num>
  <w:num w:numId="11">
    <w:abstractNumId w:val="39"/>
  </w:num>
  <w:num w:numId="12">
    <w:abstractNumId w:val="57"/>
  </w:num>
  <w:num w:numId="13">
    <w:abstractNumId w:val="47"/>
  </w:num>
  <w:num w:numId="14">
    <w:abstractNumId w:val="48"/>
  </w:num>
  <w:num w:numId="15">
    <w:abstractNumId w:val="37"/>
  </w:num>
  <w:num w:numId="16">
    <w:abstractNumId w:val="36"/>
  </w:num>
  <w:num w:numId="17">
    <w:abstractNumId w:val="86"/>
  </w:num>
  <w:num w:numId="18">
    <w:abstractNumId w:val="75"/>
  </w:num>
  <w:num w:numId="19">
    <w:abstractNumId w:val="58"/>
  </w:num>
  <w:num w:numId="20">
    <w:abstractNumId w:val="31"/>
  </w:num>
  <w:num w:numId="21">
    <w:abstractNumId w:val="44"/>
  </w:num>
  <w:num w:numId="22">
    <w:abstractNumId w:val="26"/>
  </w:num>
  <w:num w:numId="23">
    <w:abstractNumId w:val="79"/>
  </w:num>
  <w:num w:numId="24">
    <w:abstractNumId w:val="51"/>
  </w:num>
  <w:num w:numId="25">
    <w:abstractNumId w:val="1"/>
  </w:num>
  <w:num w:numId="26">
    <w:abstractNumId w:val="84"/>
  </w:num>
  <w:num w:numId="27">
    <w:abstractNumId w:val="10"/>
  </w:num>
  <w:num w:numId="28">
    <w:abstractNumId w:val="22"/>
  </w:num>
  <w:num w:numId="29">
    <w:abstractNumId w:val="0"/>
  </w:num>
  <w:num w:numId="30">
    <w:abstractNumId w:val="100"/>
  </w:num>
  <w:num w:numId="31">
    <w:abstractNumId w:val="83"/>
  </w:num>
  <w:num w:numId="32">
    <w:abstractNumId w:val="9"/>
  </w:num>
  <w:num w:numId="33">
    <w:abstractNumId w:val="96"/>
  </w:num>
  <w:num w:numId="34">
    <w:abstractNumId w:val="97"/>
  </w:num>
  <w:num w:numId="35">
    <w:abstractNumId w:val="45"/>
  </w:num>
  <w:num w:numId="36">
    <w:abstractNumId w:val="38"/>
  </w:num>
  <w:num w:numId="37">
    <w:abstractNumId w:val="50"/>
  </w:num>
  <w:num w:numId="38">
    <w:abstractNumId w:val="82"/>
  </w:num>
  <w:num w:numId="39">
    <w:abstractNumId w:val="7"/>
  </w:num>
  <w:num w:numId="40">
    <w:abstractNumId w:val="70"/>
  </w:num>
  <w:num w:numId="41">
    <w:abstractNumId w:val="32"/>
  </w:num>
  <w:num w:numId="42">
    <w:abstractNumId w:val="18"/>
  </w:num>
  <w:num w:numId="43">
    <w:abstractNumId w:val="73"/>
  </w:num>
  <w:num w:numId="44">
    <w:abstractNumId w:val="88"/>
  </w:num>
  <w:num w:numId="45">
    <w:abstractNumId w:val="87"/>
  </w:num>
  <w:num w:numId="46">
    <w:abstractNumId w:val="13"/>
  </w:num>
  <w:num w:numId="47">
    <w:abstractNumId w:val="34"/>
  </w:num>
  <w:num w:numId="48">
    <w:abstractNumId w:val="89"/>
  </w:num>
  <w:num w:numId="49">
    <w:abstractNumId w:val="28"/>
  </w:num>
  <w:num w:numId="50">
    <w:abstractNumId w:val="33"/>
  </w:num>
  <w:num w:numId="51">
    <w:abstractNumId w:val="80"/>
  </w:num>
  <w:num w:numId="52">
    <w:abstractNumId w:val="52"/>
  </w:num>
  <w:num w:numId="53">
    <w:abstractNumId w:val="27"/>
  </w:num>
  <w:num w:numId="54">
    <w:abstractNumId w:val="23"/>
  </w:num>
  <w:num w:numId="55">
    <w:abstractNumId w:val="40"/>
  </w:num>
  <w:num w:numId="56">
    <w:abstractNumId w:val="14"/>
  </w:num>
  <w:num w:numId="57">
    <w:abstractNumId w:val="55"/>
  </w:num>
  <w:num w:numId="58">
    <w:abstractNumId w:val="99"/>
  </w:num>
  <w:num w:numId="59">
    <w:abstractNumId w:val="92"/>
  </w:num>
  <w:num w:numId="60">
    <w:abstractNumId w:val="72"/>
  </w:num>
  <w:num w:numId="61">
    <w:abstractNumId w:val="5"/>
  </w:num>
  <w:num w:numId="62">
    <w:abstractNumId w:val="15"/>
  </w:num>
  <w:num w:numId="63">
    <w:abstractNumId w:val="54"/>
  </w:num>
  <w:num w:numId="64">
    <w:abstractNumId w:val="20"/>
  </w:num>
  <w:num w:numId="65">
    <w:abstractNumId w:val="56"/>
  </w:num>
  <w:num w:numId="66">
    <w:abstractNumId w:val="21"/>
  </w:num>
  <w:num w:numId="67">
    <w:abstractNumId w:val="60"/>
  </w:num>
  <w:num w:numId="68">
    <w:abstractNumId w:val="63"/>
  </w:num>
  <w:num w:numId="69">
    <w:abstractNumId w:val="85"/>
  </w:num>
  <w:num w:numId="70">
    <w:abstractNumId w:val="25"/>
  </w:num>
  <w:num w:numId="71">
    <w:abstractNumId w:val="30"/>
  </w:num>
  <w:num w:numId="72">
    <w:abstractNumId w:val="93"/>
  </w:num>
  <w:num w:numId="73">
    <w:abstractNumId w:val="95"/>
  </w:num>
  <w:num w:numId="74">
    <w:abstractNumId w:val="66"/>
  </w:num>
  <w:num w:numId="75">
    <w:abstractNumId w:val="94"/>
  </w:num>
  <w:num w:numId="76">
    <w:abstractNumId w:val="43"/>
  </w:num>
  <w:num w:numId="77">
    <w:abstractNumId w:val="77"/>
  </w:num>
  <w:num w:numId="78">
    <w:abstractNumId w:val="17"/>
  </w:num>
  <w:num w:numId="79">
    <w:abstractNumId w:val="16"/>
  </w:num>
  <w:num w:numId="80">
    <w:abstractNumId w:val="2"/>
  </w:num>
  <w:num w:numId="81">
    <w:abstractNumId w:val="24"/>
  </w:num>
  <w:num w:numId="82">
    <w:abstractNumId w:val="6"/>
  </w:num>
  <w:num w:numId="83">
    <w:abstractNumId w:val="35"/>
  </w:num>
  <w:num w:numId="84">
    <w:abstractNumId w:val="74"/>
  </w:num>
  <w:num w:numId="85">
    <w:abstractNumId w:val="41"/>
  </w:num>
  <w:num w:numId="86">
    <w:abstractNumId w:val="64"/>
  </w:num>
  <w:num w:numId="87">
    <w:abstractNumId w:val="42"/>
  </w:num>
  <w:num w:numId="88">
    <w:abstractNumId w:val="4"/>
  </w:num>
  <w:num w:numId="89">
    <w:abstractNumId w:val="12"/>
  </w:num>
  <w:num w:numId="90">
    <w:abstractNumId w:val="71"/>
  </w:num>
  <w:num w:numId="91">
    <w:abstractNumId w:val="98"/>
  </w:num>
  <w:num w:numId="92">
    <w:abstractNumId w:val="29"/>
  </w:num>
  <w:num w:numId="93">
    <w:abstractNumId w:val="3"/>
  </w:num>
  <w:num w:numId="94">
    <w:abstractNumId w:val="8"/>
  </w:num>
  <w:num w:numId="95">
    <w:abstractNumId w:val="76"/>
  </w:num>
  <w:num w:numId="96">
    <w:abstractNumId w:val="90"/>
  </w:num>
  <w:num w:numId="97">
    <w:abstractNumId w:val="11"/>
  </w:num>
  <w:num w:numId="98">
    <w:abstractNumId w:val="59"/>
  </w:num>
  <w:num w:numId="99">
    <w:abstractNumId w:val="81"/>
  </w:num>
  <w:num w:numId="100">
    <w:abstractNumId w:val="67"/>
  </w:num>
  <w:num w:numId="101">
    <w:abstractNumId w:val="69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B13"/>
    <w:rsid w:val="002141C2"/>
    <w:rsid w:val="004A396D"/>
    <w:rsid w:val="00F7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0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70B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B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0B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7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0B13"/>
    <w:rPr>
      <w:b/>
      <w:bCs/>
    </w:rPr>
  </w:style>
  <w:style w:type="character" w:customStyle="1" w:styleId="apple-converted-space">
    <w:name w:val="apple-converted-space"/>
    <w:basedOn w:val="a0"/>
    <w:rsid w:val="002141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0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70B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B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0B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7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0B13"/>
    <w:rPr>
      <w:b/>
      <w:bCs/>
    </w:rPr>
  </w:style>
  <w:style w:type="character" w:customStyle="1" w:styleId="apple-converted-space">
    <w:name w:val="apple-converted-space"/>
    <w:basedOn w:val="a0"/>
    <w:rsid w:val="0021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3392</Words>
  <Characters>19339</Characters>
  <Application>Microsoft Office Word</Application>
  <DocSecurity>0</DocSecurity>
  <Lines>161</Lines>
  <Paragraphs>45</Paragraphs>
  <ScaleCrop>false</ScaleCrop>
  <Company>Krokoz™</Company>
  <LinksUpToDate>false</LinksUpToDate>
  <CharactersWithSpaces>22686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2015-08-24T06:14:00Z</dcterms:created>
  <dcterms:modified xsi:type="dcterms:W3CDTF">2018-10-24T07:10:00Z</dcterms:modified>
</cp:coreProperties>
</file>