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03D" w:rsidRPr="00A3203D" w:rsidRDefault="00A3203D" w:rsidP="00A320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116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23"/>
        <w:gridCol w:w="4123"/>
        <w:gridCol w:w="3679"/>
      </w:tblGrid>
      <w:tr w:rsidR="00A3203D" w:rsidRPr="00A3203D" w:rsidTr="00A3203D">
        <w:trPr>
          <w:trHeight w:val="2715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Рассмотрено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 заседании ШМО учителей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русского языка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Протокол №________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 «____»______2017 г.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Руководитель МО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____________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Согласовано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Замдиректора по УВР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 «____»_______2017 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Утверждаю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________________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 «____»______2017 г.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A3203D" w:rsidRPr="00A3203D" w:rsidRDefault="00A3203D" w:rsidP="00A320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РАБОЧАЯ ПРОГРАММА</w:t>
      </w:r>
    </w:p>
    <w:p w:rsidR="00A3203D" w:rsidRPr="00A3203D" w:rsidRDefault="00A3203D" w:rsidP="00A320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________________</w:t>
      </w: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русскому языку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</w:t>
      </w: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_____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</w:t>
      </w:r>
    </w:p>
    <w:p w:rsidR="00A3203D" w:rsidRPr="00A3203D" w:rsidRDefault="00A3203D" w:rsidP="00A320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учебный предмет</w:t>
      </w:r>
    </w:p>
    <w:p w:rsidR="00A3203D" w:rsidRPr="00A3203D" w:rsidRDefault="00A3203D" w:rsidP="00A320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______________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2018– 2019</w:t>
      </w: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 уч. год</w:t>
      </w:r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______________</w:t>
      </w:r>
    </w:p>
    <w:p w:rsidR="00A3203D" w:rsidRPr="00A3203D" w:rsidRDefault="00A3203D" w:rsidP="00A320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учебный год</w:t>
      </w:r>
    </w:p>
    <w:p w:rsidR="00A3203D" w:rsidRPr="00A3203D" w:rsidRDefault="00A3203D" w:rsidP="00A320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____________</w:t>
      </w: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8 класс (4 часа в неделю)</w:t>
      </w:r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_____________</w:t>
      </w:r>
    </w:p>
    <w:p w:rsidR="00A3203D" w:rsidRPr="00A3203D" w:rsidRDefault="00A3203D" w:rsidP="00A320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класс, количество часов в неделю</w:t>
      </w:r>
    </w:p>
    <w:p w:rsidR="00A3203D" w:rsidRPr="00A3203D" w:rsidRDefault="00A3203D" w:rsidP="00A320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Составил:</w:t>
      </w:r>
    </w:p>
    <w:p w:rsidR="00A3203D" w:rsidRPr="00A3203D" w:rsidRDefault="00A3203D" w:rsidP="00A320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Учитель__</w:t>
      </w: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русского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 xml:space="preserve"> языка и литературы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</w:t>
      </w:r>
    </w:p>
    <w:p w:rsidR="00A3203D" w:rsidRPr="00A3203D" w:rsidRDefault="00A3203D" w:rsidP="00A320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_</w:t>
      </w:r>
      <w:r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_____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Сайдумова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 xml:space="preserve"> Людмила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Шимердановна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_____</w:t>
      </w:r>
    </w:p>
    <w:p w:rsidR="00A3203D" w:rsidRPr="00A3203D" w:rsidRDefault="00A3203D" w:rsidP="00A320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Рабочая программа учебного предмета «русский язык» составлена на основе федерального компонента государственного стандарта основного общего образования (Приказ Министерства образования и науки РФ № 1089 от 05.03.2004 г.), на основе Примерной Программы основного общего образования по русскому языку и Программы по русскому языку к учебнику для 8 класса общеобразовательной школы авторов М. Т. Баранова, Т. А.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Ладыженской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Л. А.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Тростенцовой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др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(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М., Просвещение, 2012 г.).</w:t>
      </w:r>
      <w:proofErr w:type="gramEnd"/>
    </w:p>
    <w:p w:rsidR="00A3203D" w:rsidRPr="00A3203D" w:rsidRDefault="00A3203D" w:rsidP="00E553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Программа ориентирована на учебник для общеобразовательных учреждений М. Т. Баранова, Т. А.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Ладыженской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Л. А.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Тростенцовой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др. (в 2-х частях) – стандарт основного общего образования, М., «Просвещение», 2015 г.. Учебник соответствует Федеральному перечню учебников, утвержденному приказом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Минобрнауки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РФ от 31.03 2014 г. № 253 с изменениями, утвержденными приказом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Минобрнауки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РФ от 21.04.2016г. № 459 </w:t>
      </w:r>
      <w:proofErr w:type="gramEnd"/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русского языка, которые определены стандартом.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Рабочая программа по русскому языку представляет собой целостный документ, включающий четыре раздела: пояснительную записку; учебно-тематический план; перечень учебно-методического обеспечения и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каледарно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-тематическое планирование.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Содержание курса русского языка представлено в программе в виде трех тематических блоков, обеспечивающих формирование коммуникативной, лингвистической (языковедческой), языковой и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культуроведческой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компетенций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Язык – по своей специфике и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Русский язык – государственный язык Российской Федерации, средство межнационального общения и консолидации народов России.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Владение родным языком, умение общаться, добиваться успеха в процессе коммуникации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Содержание обучения русскому языку отобрано и структурировано на основе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компетентностного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подхода. В соответствии с этим в VIII классе формируются и развиваются коммуникативная, языковая, лингвистическая (языковедческая) и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культуроведческая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компетенции.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Коммуникативная компетенция –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Языковая и лингвистическая (языковедческая) компетенции – освоение необходимых знаний о языке как знаковой системе и общественном явлении, его устройстве, развитии и функционировании; овладение основными нормами русского литературного языка; обогащение словарного запаса и грамматического строя речи учащихся; формирование способности к анализу и оценке языковых явлений и фактов, необходимых знаний о лингвистике как науке;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умение пользоваться различными лингвистическими словарями.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Культуроведческая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компетенция – осознание языка как языка русского народ, владение нормами русского речевого этикета, культурой межнационального общения.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Курс русского языка для VIII класса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на базе усвоения основных норм русского литературного языка, речевого этикета. Учитывая то, что сегодня обучение русскому языку происходит в сложных условиях, когда снижается общая культура населения, расшатываются нормы литературного языка, в программе усилен аспект культуры речи. Содержание обучения ориентировано на развитие личности ученика, воспитание культурного человека, владеющего нормами литературного языка, способного свободно выражать свои мысли и чувства в устной и письменной форме, соблюдать этические нормы общения. Рабочая программа предусматривает формирование таких жизненно важных умений, как различные виды чтения, информационная переработка текстов, поиск информации в различных источниках, а также способность передавать ее в соответствии с условиями общения.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Доминирующей идеей курса является интенсивное речевое и интеллектуальное развитие учащихся. Русский язык представлен в программе перечнем не только тех дидактических единиц, которые отражают устройство языка, но и тех, которые обеспечивают речевую деятельность. 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Каждый тематический блок программы включает перечень лингвистических понятий, обозначающих языковые и речевые явления, указывает на особенности функционирования этих явлений и называет основные виды учебной деятельности, которые отрабатываются в процессе изучения данных понятий. Таким образом, программа создает условия для реализации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деятельностного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подхода к изучению русского языка в школе.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Идея взаимосвязи речевого и интеллектуального развития нашла отражение и в структуре программы. Она, как уже отмечено, состоит их трех тематических блоков. 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первом представлены дидактические единицы, обеспечивающие формирование навыков речевого общения; во втором – дидактические единицы, которые отражают устройство языка и являются базой для развития речевой компетенции учащихся; в третьем – дидактические единицы, отражающие историю и культуру народа и обеспечивающие культурно-исторический компонент курса русского языка в целом.</w:t>
      </w:r>
      <w:proofErr w:type="gramEnd"/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Указанные блоки в учебном процессе неразрывно взаимосвязаны или интегрированы. Так, например, при обучении синтаксиса простого предложения учащиеся не только получают соответствующие знания и овладевают необходимыми умениями и навыками, но и совершенствуют все виды речевой деятельности, различные коммуникативные навыки, а также углубляют представление о родном языке как национально-культурном феномене. Таким образом, процессы осознания языковой системы и личный опыт использования языка в определенных условиях, ситуациях общения оказываются неразрывно связанными друг с другом.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Цели обучения русскому языку</w:t>
      </w:r>
    </w:p>
    <w:p w:rsidR="00A3203D" w:rsidRPr="00A3203D" w:rsidRDefault="00A3203D" w:rsidP="00A3203D">
      <w:pPr>
        <w:numPr>
          <w:ilvl w:val="0"/>
          <w:numId w:val="1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Воспитание гражданственности и патриотизма, любви к русскому языку; сознательного отношения к языку как к духовной ценности, средству общения и получения знаний в различных сферах человеческой деятельности.</w:t>
      </w:r>
    </w:p>
    <w:p w:rsidR="00A3203D" w:rsidRPr="00A3203D" w:rsidRDefault="00A3203D" w:rsidP="00A3203D">
      <w:pPr>
        <w:numPr>
          <w:ilvl w:val="0"/>
          <w:numId w:val="1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речевой и мыслительной деятельности, коммуникативных умений и навыков, обеспечивающих владение русским литературным языком в разных сферах и ситуациях общения; готовности и способности к речевому взаимодействию и взаимопониманию, потребности в речевом самосовершенствовании.</w:t>
      </w:r>
    </w:p>
    <w:p w:rsidR="00A3203D" w:rsidRPr="00A3203D" w:rsidRDefault="00A3203D" w:rsidP="00A3203D">
      <w:pPr>
        <w:numPr>
          <w:ilvl w:val="0"/>
          <w:numId w:val="1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Освоение знаний о русском языке, его функционировании в различных сферах и ситуациях общения; обогащение словарного запаса и расширение круга используемых грамматических средств.</w:t>
      </w:r>
    </w:p>
    <w:p w:rsidR="00A3203D" w:rsidRPr="00A3203D" w:rsidRDefault="00A3203D" w:rsidP="00A3203D">
      <w:pPr>
        <w:numPr>
          <w:ilvl w:val="0"/>
          <w:numId w:val="1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умений опознавать, анализировать, классифицировать языковые факты, оценивать их с точки зрения нормативности, соответствия в сфере и ситуации общения; осуществлять информационный поиск, извлекать и преобразовывать необходимую информацию.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Применение знаний и умений в жизни.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</w:t>
      </w:r>
      <w:proofErr w:type="gramStart"/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:</w:t>
      </w:r>
      <w:proofErr w:type="gramEnd"/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развитие и совершенствование способности учащихся к речевому взаимодействию и социальной адаптации.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На базовом уровне предусматривается углубление и расширение знаний о языковой норме и ее разновидностях, нормах речевого поведения в различных сферах общения, совершенствование умений моделировать свое речевое поведение в соответствии с условиями и задачами общения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Методы и приёмы обучения: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-обобщающая беседа по изученному материалу; 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-и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ндивидуальный устный опрос; -фронтальный опрос;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выборочная проверка упражнения; - взаимопроверка; - самоконтроль (по словарям, справочным пособиям);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различные виды разбора (фонетический, лексический, словообразовательный, морфологический, синтаксический, лингвистический);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виды работ, связанные с анализом текста, с его переработкой (целенаправленные выписки, составление плана);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составление учащимися авторского текста в различных жанрах (подготовка устных сообщений, написание творческих работ);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наблюдение за речью окружающих, сбор соответствующего речевого материала с последующим его использованием по заданию учителя;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-изложения на основе текстов типа описания, рассуждения; - написание сочинений; письмо под диктовку; комментирование орфограмм и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пунктограмм</w:t>
      </w:r>
      <w:proofErr w:type="spellEnd"/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Виды деятельности учащихся на уроке: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-анализ языковых единиц с точки зрения правильности, точности и уместности их употребления;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разные виды разбора (фонетический, лексический, словообразовательный, морфологический, синтаксический, лингвистический);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лингвистический анализ языковых явлений и текстов различных функциональных стилей языка;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смысловой анализ и информационная переработка устного и письменного текста: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составление плана текста;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пересказ текста по плану;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продолжение текста;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редактирование;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конспектирование;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-участие в диалогах различных видов;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proofErr w:type="spellStart"/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аудирование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(понимание коммуникативных целей и мотивов говорящего; понимание на слух информации художественных, публицистических, учебно-научных, научно-популярных текстов, установление смысловых частей текста, определение их связей);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создание собственных письменных текстов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составление орфографических и пунктуационных упражнений самими учащимися;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составление опорных схем и таблиц;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работа с учебно-научными текстами, справочной литературой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 другими источниками информации, включая СМИ, компьютерные диски и программы, ресурсы Интернета;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-работа с различными видами словарей, ведение индивидуальных словарей.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промежуточной аттестации в VIII классе следующие: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 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тест;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диктант с грамматическим заданием;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проверочная работа с выборочным ответом;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комплексный анализ текста;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подробное и выборочное изложение;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изложение с элементами сочинения-рассуждения;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сочинение-описание памятника;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сочинение на морально-этическую тему;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публичное выступление по общественно-важным проблемам;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сочинение-рассказ на свободную тему;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устное высказывание на лингвистическую тему.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Использование информационно-коммуникационных технологий в ходе изучения курса русского языка в VIII классе предполагает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использование мультимедийных презентаций при объяснении нового материала;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использование электронных учебников для организации самостоятельной работы учащихся по изучению теоретического материала;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использование ЦОР, КМ-школы при организации учебно-познавательной деятельности на уроке;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использование электронных таблиц, опорных схем, обеспечивающих визуальное восприятие учебного материала,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использование электронных тренажёров для отработки навыков по основным темам курса русского языка 8 класса.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обучения (136 часов)</w:t>
      </w:r>
    </w:p>
    <w:p w:rsidR="00A3203D" w:rsidRPr="00A3203D" w:rsidRDefault="00A3203D" w:rsidP="00A320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 I. ОБЩИЕ СВЕДЕНИЯ О ЯЗЫКЕ (1 ч) 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Русский язык в современном мире.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Учащиеся должны знать: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русский язык – язык великого русского народа и один из богатых языков мира, поэтому русский язык функционирует как язык межнационального общения и один из мировых языков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Учащиеся должны уметь: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опираясь на ключевые слова, план текста и его опорный конспект, рассказывать о значении русского языка в современном мире с учетом его истории и функционирования в современном обществе; о роли русского языка в развитии русской литературы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Основные термины по разделу: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разделы языка, основные языковые единицы.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 II. ПОВТОРЕНИЕ ИЗУЧЕННОГО В V - VII КЛАССАХ (7 ч+2ч РР+1ч КД)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Основные термины по разделу: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Простые и сложные предложения. Знаки препинания. Графическая схема предложения. Орфограмма.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РР Изложение по тексту </w:t>
      </w:r>
      <w:proofErr w:type="spellStart"/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А.Аверченко</w:t>
      </w:r>
      <w:proofErr w:type="spellEnd"/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(упр. 26)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РР Сочинение в форме письма о летнем отдыхе (упр. 36)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Контрольный диктант по теме «Повторение </w:t>
      </w:r>
      <w:proofErr w:type="gramStart"/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изученного</w:t>
      </w:r>
      <w:proofErr w:type="gramEnd"/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в 7 классе»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 III. СИНТАКСИС. ПУНКТУАЦИЯ. КУЛЬТУРА РЕЧИ (7ч)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Основные единицы синтаксиса. Текст как единица синтаксиса. Предложение как единица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синтаксиса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.С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ловосочетание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Повторение 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пройденного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 словосочетании в V классе. Связь слов в словосочетании; согласование, управление, примыкание. Виды словосочетаний по морфологическим свойствам главного слова (глагольные, именные, наречные).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Основные термины по разделу: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Синтаксис, пунктуация, функции знаков препинания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Словосочетание, типы словосочетаний.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Словосочетание, виды синтаксических связей (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сочинительная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подчинительная), синтаксический разбор словосочетаний.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 IV. ПРОСТОЕ ПРЕДЛОЖЕНИЕ (2ч+2РР +1КС)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Повторение 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пройденного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 предложении. Грамматическая (предикативная) основа предложения.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Особенности связи подлежащего и сказуемого. Порядок слов в предложении. Интонация простого предложения. Логическое ударение. Простые двусоставные предложения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Основные термины по разделу: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Предложение, грамматическая основа, предложения простые и сложные.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Предложения повествовательные, побудительные, вопросительные; восклицательные – невосклицательные, утвердительные – отрицательные.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РР Описание памятника культуры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РР Подготовка к контрольному сочинению по картине С.В. Герасимова «Церковь Покрова на Нерли»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Контрольное сочинение по картине С.В. Герасимова «Церковь Покрова на Нерли»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РАЗДЕЛ V. ДВУСОСТАВНЫЕ ПРЕДЛОЖЕНИЯ. ГЛАВНЫЕ ЧЛЕНЫ ПРЕДЛОЖЕНИЯ (8ч +1ч РР + 1ч </w:t>
      </w:r>
      <w:proofErr w:type="gramStart"/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</w:t>
      </w:r>
      <w:proofErr w:type="gramEnd"/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)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Повторение 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пройденного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 подлежащем.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Способы выражения подлежащего. Повторение 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изученного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 сказуемом. Составное глагольное сказуемое. Составное именное сказуемое. Тире между подлежащим и сказуемым.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Синтаксические синонимы главных членов предложения, их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текстообразующая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роль.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Основные термины по разделу: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Двусоставные предложения: подлежащее, сказуемое; односоставные предложения.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РР Публицистическое сочинение о памятнике культуры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Контрольная работа по теме «Двусоставные предложения. Главные члены предложения»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РАЗДЕЛ VI. ВТОРОСТЕПЕННЫЕ ЧЛЕНЫ ПРЕДЛОЖЕНИЯ (11ч +3ч РР +2ч </w:t>
      </w:r>
      <w:proofErr w:type="gramStart"/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</w:t>
      </w:r>
      <w:proofErr w:type="gramEnd"/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)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Повторение изученного о второстепенных членах предложения. Прямое и косвенное дополнение (ознакомление). Несогласованное определение. Приложение как разновидность определения; знаки препинания при приложении. 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Виды обстоятельств по значению (времени, места, причины, цели, образа действия, условия, уступительное).</w:t>
      </w:r>
      <w:proofErr w:type="gramEnd"/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Сравнительный оборот; знаки препинания при нем.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Основные термины по разделу: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Второстепенные члены предложения: определения, приложения, дополнения, обстоятельства.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РР Подготовка к сжатому изложению по упр. 139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Контрольное сжатое изложение по упр. 139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РР Характеристика человека как вид текста (</w:t>
      </w:r>
      <w:proofErr w:type="spellStart"/>
      <w:proofErr w:type="gramStart"/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упр</w:t>
      </w:r>
      <w:proofErr w:type="spellEnd"/>
      <w:proofErr w:type="gramEnd"/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162, 163) Устное сочинение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РР Сочинение по картине Ю. Ракши «Проводы ополчения»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Контрольная работа по теме «Второстепенные члены </w:t>
      </w:r>
      <w:proofErr w:type="spellStart"/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предложения</w:t>
      </w:r>
      <w:proofErr w:type="gramStart"/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»д</w:t>
      </w:r>
      <w:proofErr w:type="gramEnd"/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иктант</w:t>
      </w:r>
      <w:proofErr w:type="spellEnd"/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 VII.ОДНОСОСТАВНЫЕ ПРЕДЛОЖЕНИЯ (12ч +3ч РР + 1ч КД)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Группы односоставных предложений. Односоставные предложения с главным членом сказуемым (определенно-личные, не определенно-личные, безличные) и подлежащим (назывные).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Синонимия односоставных и двусоставных предложений, их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текстообразующая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роль. Понятие о неполных предложениях.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Неполные предложения в диалоге и в сложном предложении.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Основные термины по разделу: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Предложение, простое предложение, осложненное предложение, структурная неполнота предложения.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РР Инструкция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РР Рассуждение.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РР Сочинение - рассуждение на свободную тему «Слово делом крепи» по </w:t>
      </w:r>
      <w:proofErr w:type="spellStart"/>
      <w:proofErr w:type="gramStart"/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упр</w:t>
      </w:r>
      <w:proofErr w:type="spellEnd"/>
      <w:proofErr w:type="gramEnd"/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207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Контрольный диктант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 VIII. ПРОСТОЕ ОСЛОЖНЁННОЕ ПРЕДЛОЖЕНИЕ (1ч + 1ч РР)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Простое осложненное предложение. Способы осложнения предложения.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Основные термины по разделу: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Предложение, простое предложение, осложненное предложение.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РР Сочинение по картине К. </w:t>
      </w:r>
      <w:proofErr w:type="spellStart"/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Юона</w:t>
      </w:r>
      <w:proofErr w:type="spellEnd"/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«Новая планета».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РАЗДЕЛ IX. ОДНОРОДНЫЕ ЧЛЕНЫ ПРЕДЛОЖЕНИЯ (13ч + 2ч РР + 1ч </w:t>
      </w:r>
      <w:proofErr w:type="gramStart"/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</w:t>
      </w:r>
      <w:proofErr w:type="gramEnd"/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)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Повторение изученного об однородных членах предложения. Однородные члены предложения, связанные союзами (соединительными, противительными, разделительными) и интонацией. Однородные и неоднородные определение Ряды однородных членов предложения. Разделительные знаки препинания между однородными членами. Обобщающие слова при однородных членах. Двоеточие и тире при обобщающих словах в предложениях.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Вариативность постановки знаков препинания.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Основные термины по разделу: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Предложение, однородные члены предложения.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Однородные члены предложения: однородные и неоднородные определения.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Однородные члены предложения: однородные и неоднородные приложения.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Однородные члены предложения, сочинительные союзы, группы сочинительных союзов.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Обобщающие слова, однородные члены предложения.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РР Изложение – сравнительная характеристика (по </w:t>
      </w:r>
      <w:proofErr w:type="spellStart"/>
      <w:proofErr w:type="gramStart"/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упр</w:t>
      </w:r>
      <w:proofErr w:type="spellEnd"/>
      <w:proofErr w:type="gramEnd"/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242)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РР Сочинение-отзыв по картине В.Е. Попкова «Осенние дожди» (</w:t>
      </w:r>
      <w:proofErr w:type="spellStart"/>
      <w:proofErr w:type="gramStart"/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упр</w:t>
      </w:r>
      <w:proofErr w:type="spellEnd"/>
      <w:proofErr w:type="gramEnd"/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281)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Контрольная работа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РАЗДЕЛ X. ОБОСОБЛЕННЫЕ ЧЛЕНЫ ПРЕДЛОЖЕНИЯ (15ч + 1ч РР + 2ч </w:t>
      </w:r>
      <w:proofErr w:type="gramStart"/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</w:t>
      </w:r>
      <w:proofErr w:type="gramEnd"/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)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Понятие об обособлении. Обособленные определения и обособленные приложения. Обособленные обстоятельства. Уточнение как вид обособленного члена предложения. Выделительные знаки препинания при обособленных второстепенных и уточняющих членах предложения.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Синтаксические синонимы обособленных членов предложения, их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текстообразующая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роль.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Основные термины по разделу: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Обособление, функции знаков препинания. Обособление определения.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Обособленные члены предложения: обособленные приложения.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Обособленные члены предложения: обособленные обстоятельства.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Обособленные члены предложения: обособленные дополнения.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РР Подготовка к контрольному сочинению-рассуждению на дискуссионную тему (</w:t>
      </w:r>
      <w:proofErr w:type="spellStart"/>
      <w:proofErr w:type="gramStart"/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упр</w:t>
      </w:r>
      <w:proofErr w:type="spellEnd"/>
      <w:proofErr w:type="gramEnd"/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302)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Контрольное сочинение-рассуждение на дискуссионную тему (</w:t>
      </w:r>
      <w:proofErr w:type="spellStart"/>
      <w:proofErr w:type="gramStart"/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упр</w:t>
      </w:r>
      <w:proofErr w:type="spellEnd"/>
      <w:proofErr w:type="gramEnd"/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302)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Контрольный диктант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РАЗДЕЛ XI. СЛОВА, ГРАММАТИЧЕСКИ НЕ СВЯЗАННЫЕ С ПРЕДЛОЖЕНИЕМ (12ч +3ч РР + 2ч </w:t>
      </w:r>
      <w:proofErr w:type="gramStart"/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</w:t>
      </w:r>
      <w:proofErr w:type="gramEnd"/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)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Повторение 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изученного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 обращении. Распространенное обращение. Выделительные знаки препинания при обращениях.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Текстообразующая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роль обращений. Вводные слова. Вводные предложения. Вставные конструкции. Междометия в предложении. Выделительные знаки препинания при вводных словах и предложениях, при междометиях. Одиночные и парные знаки препинания.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Текстообразующая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роль вводных слов и междометий.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Основные термины по разделу: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Обращения, знаки препинания при обращениях.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Вводные слова, группы вводных слов по значению, вставные конструкции.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Междометия, вопросительно-восклицательные, утвердительные и отрицательные слова.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Публицистический стиль, признаки стиля, жанры публицистического стиля.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Функции знаков препинания, сочетание знаков препинания.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Функции знаков препинания, факультативные знаки препинания: вариативные, альтернативные, собственно факультативные.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Авторская пунктуация.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РР Эпистолярный жанр. Составление делового письма (</w:t>
      </w:r>
      <w:proofErr w:type="spellStart"/>
      <w:proofErr w:type="gramStart"/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упр</w:t>
      </w:r>
      <w:proofErr w:type="spellEnd"/>
      <w:proofErr w:type="gramEnd"/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360)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РР Подготовка к сжатому изложению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Контрольное сжатое изложение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РР Публичное выступление на общественно-значимую тему по </w:t>
      </w:r>
      <w:proofErr w:type="spellStart"/>
      <w:proofErr w:type="gramStart"/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упр</w:t>
      </w:r>
      <w:proofErr w:type="spellEnd"/>
      <w:proofErr w:type="gramEnd"/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386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Контрольная работа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 XII. СИНТАКСИЧЕСКИЕ КОНСТРУКЦИИ С ЧУЖОЙ РЕЧЬЮ (8ч +3ч РР + 1КД)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Повторение 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изученного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 прямой речи и диалоге. Способы передачи чужой речи.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Слова автора внутри прямой речи. Разделительные и выделительные знаки препинания в предложениях с прямой речью. Косвенная речь. Цитата. Знаки препинания при цитировании.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Синтаксические синонимы предложений с прямой речью, их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текстообразующая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роль.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Основные термины по разделу: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Способы передачи чужой речи: прямая речь, косвенная речь.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Несобственно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-прямая речь и слова автора.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Диалог, реплики диалога. Цитата, способы оформления цитат.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РР Диалог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РР Рассказ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Контрольный диктант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43" w:lineRule="atLeast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A3203D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РАЗДЕЛ XIII. ПОВТОРЕНИЕ И СИСТЕМАТИЗАЦИЯ </w:t>
      </w:r>
      <w:proofErr w:type="gramStart"/>
      <w:r w:rsidRPr="00A3203D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ИЗУЧЕННОГО</w:t>
      </w:r>
      <w:proofErr w:type="gramEnd"/>
      <w:r w:rsidRPr="00A3203D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В VIII КЛАССЕ (5ч + 1ч РР)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РР Изложение с элементами сочинения по тексту </w:t>
      </w:r>
      <w:proofErr w:type="spellStart"/>
      <w:proofErr w:type="gramStart"/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упр</w:t>
      </w:r>
      <w:proofErr w:type="spellEnd"/>
      <w:proofErr w:type="gramEnd"/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442</w:t>
      </w:r>
    </w:p>
    <w:p w:rsidR="00A3203D" w:rsidRPr="00A3203D" w:rsidRDefault="00A3203D" w:rsidP="00A320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43" w:lineRule="atLeast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</w:p>
    <w:p w:rsidR="00A3203D" w:rsidRPr="00A3203D" w:rsidRDefault="00A3203D" w:rsidP="00A320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43" w:lineRule="atLeast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A3203D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Требования к уровню подготовки </w:t>
      </w:r>
      <w:proofErr w:type="gramStart"/>
      <w:r w:rsidRPr="00A3203D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обучающихся</w:t>
      </w:r>
      <w:proofErr w:type="gramEnd"/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результате изучения русского языка ученик должен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знать/понимать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-роль русского языка как национального языка русского народа, государственного языка Российской Федерации и средства межнационального общения;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-смысл понятий: речь устная и письменная; монолог, диалог; сфера и ситуация речевого общения;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-особенности основных жанров научного, публицистического, официально-делового стилей и разговорной речи;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-признаки текста и его функционально-смысловых типов (повествования, описания, рассуждения);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-основные единицы языка, их признаки;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-основные нормы русского литературного языка (орфоэпические, лексические, грамматические, орфографические, пунктуационные); нормы речевого этикета;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уметь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различать разговорную речь, научный, публицистический, официально-деловой стили, язык художественной литературы;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определять тему, основную мысль текста, функционально-смысловой тип и стиль речи; анализировать структуру и языковые особенности текста;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опознавать языковые единицы, проводить различные виды их анализа;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объяснять с помощью словаря значение слов с национально-культурным компонентом;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аудирование</w:t>
      </w:r>
      <w:proofErr w:type="spellEnd"/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и чтение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адекватно понимать информацию устного и письменного сообщения (цель, тему основную и дополнительную, явную и скрытую информацию);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читать тексты разных стилей и жанров; владеть разными видами чтения (изучающим, ознакомительным, просмотровым);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говорение и письмо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воспроизводить текст с заданной степенью свернутости (план, пересказ, изложение, конспект);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создавать тексты различных стилей и жанров (отзыв, аннотацию, реферат, выступление, письмо, расписку, заявление);</w:t>
      </w:r>
      <w:proofErr w:type="gramEnd"/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осуществлять выбор и организацию языковых сре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дств в с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оответствии с темой, целями, сферой и ситуацией общения;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прочитанному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услышанному, увиденному;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соблюдать в практике письма основные правила орфографии и пунктуации;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соблюдать нормы русского речевого этикета; уместно использовать паралингвистические (внеязыковые) средства общения;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собственные тексты;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использовать приобретенные знания и умения в практической деятельности и повседневной </w:t>
      </w:r>
      <w:proofErr w:type="spellStart"/>
      <w:r w:rsidRPr="00A3203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жизни</w:t>
      </w:r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для</w:t>
      </w:r>
      <w:proofErr w:type="spellEnd"/>
      <w:r w:rsidRPr="00A3203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: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осознания роли родного языка в развитии интеллектуальных и творческих способностей личности; значения родного языка в жизни человека и общества;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развития речевой культуры, бережного и сознательного отношения к родному языку, сохранения чистоты русского языка как явления культуры;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удовлетворения коммуникативных потребностей в учебных, бытовых, социально-культурных ситуациях общения;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использования родного языка как средства получения знаний по другим учебным предметам и продолжения образования.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Учебно-тематическое планирование</w:t>
      </w:r>
    </w:p>
    <w:p w:rsidR="00A3203D" w:rsidRPr="00A3203D" w:rsidRDefault="00A3203D" w:rsidP="00A320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0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9"/>
        <w:gridCol w:w="7785"/>
        <w:gridCol w:w="800"/>
        <w:gridCol w:w="1092"/>
        <w:gridCol w:w="954"/>
        <w:gridCol w:w="1170"/>
        <w:gridCol w:w="1800"/>
      </w:tblGrid>
      <w:tr w:rsidR="00A3203D" w:rsidRPr="00A3203D" w:rsidTr="00A3203D">
        <w:tc>
          <w:tcPr>
            <w:tcW w:w="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7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Наименование разделов и тем</w:t>
            </w:r>
          </w:p>
        </w:tc>
        <w:tc>
          <w:tcPr>
            <w:tcW w:w="54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Формы контроля</w:t>
            </w:r>
          </w:p>
        </w:tc>
      </w:tr>
      <w:tr w:rsidR="00A3203D" w:rsidRPr="00A3203D" w:rsidTr="00A3203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A3203D" w:rsidRPr="00A3203D" w:rsidRDefault="00A3203D" w:rsidP="00A320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A3203D" w:rsidRPr="00A3203D" w:rsidRDefault="00A3203D" w:rsidP="00A320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Плано</w:t>
            </w:r>
            <w:proofErr w:type="spellEnd"/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вых</w:t>
            </w:r>
            <w:proofErr w:type="spell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уроков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развитию речи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Уроки </w:t>
            </w:r>
            <w:proofErr w:type="spell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</w:t>
            </w:r>
            <w:proofErr w:type="spellEnd"/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Тестирова</w:t>
            </w:r>
            <w:proofErr w:type="spellEnd"/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ние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Всего</w:t>
            </w:r>
          </w:p>
        </w:tc>
      </w:tr>
      <w:tr w:rsidR="00A3203D" w:rsidRPr="00A3203D" w:rsidTr="00A3203D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Раздел I Общие сведения о языке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3203D" w:rsidRPr="00A3203D" w:rsidTr="00A3203D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Раздел II. Повторение </w:t>
            </w:r>
            <w:proofErr w:type="gram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изученного</w:t>
            </w:r>
            <w:proofErr w:type="gram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 </w:t>
            </w: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V - VII 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классах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  <w:tr w:rsidR="00A3203D" w:rsidRPr="00A3203D" w:rsidTr="00A3203D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Раздел III. Синтаксис и пунктуация. Культура речи.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</w:tr>
      <w:tr w:rsidR="00A3203D" w:rsidRPr="00A3203D" w:rsidTr="00A3203D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Раздел IV. Простое предложение.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A3203D" w:rsidRPr="00A3203D" w:rsidTr="00A3203D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7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Раздел </w:t>
            </w:r>
            <w:proofErr w:type="spell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V.Двусоставные</w:t>
            </w:r>
            <w:proofErr w:type="spell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предложения. Главные члены предложения.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  <w:tr w:rsidR="00A3203D" w:rsidRPr="00A3203D" w:rsidTr="00A3203D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Раздел VI. Второстепенные члены предложения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</w:tr>
      <w:tr w:rsidR="00A3203D" w:rsidRPr="00A3203D" w:rsidTr="00A3203D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Раздел </w:t>
            </w:r>
            <w:proofErr w:type="spell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VII.Односоставные</w:t>
            </w:r>
            <w:proofErr w:type="spell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предложения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</w:tr>
      <w:tr w:rsidR="00A3203D" w:rsidRPr="00A3203D" w:rsidTr="00A3203D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Раздел </w:t>
            </w:r>
            <w:proofErr w:type="spell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VIII.Простое</w:t>
            </w:r>
            <w:proofErr w:type="spell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осложнённое предложение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A3203D" w:rsidRPr="00A3203D" w:rsidTr="00A3203D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Раздел </w:t>
            </w:r>
            <w:proofErr w:type="spell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IX.Однородные</w:t>
            </w:r>
            <w:proofErr w:type="spell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члены предложения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</w:tr>
      <w:tr w:rsidR="00A3203D" w:rsidRPr="00A3203D" w:rsidTr="00A3203D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Раздел </w:t>
            </w:r>
            <w:proofErr w:type="spell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X.Обособленные</w:t>
            </w:r>
            <w:proofErr w:type="spell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члены предложения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</w:tr>
      <w:tr w:rsidR="00A3203D" w:rsidRPr="00A3203D" w:rsidTr="00A3203D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Раздел </w:t>
            </w:r>
            <w:proofErr w:type="spell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XI.Слова</w:t>
            </w:r>
            <w:proofErr w:type="spell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грамматически не связанные с членами предложения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</w:tr>
      <w:tr w:rsidR="00A3203D" w:rsidRPr="00A3203D" w:rsidTr="00A3203D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7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Раздел </w:t>
            </w:r>
            <w:proofErr w:type="spell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XII.Синтаксические</w:t>
            </w:r>
            <w:proofErr w:type="spell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конструкции с чужой речью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</w:tr>
      <w:tr w:rsidR="00A3203D" w:rsidRPr="00A3203D" w:rsidTr="00A3203D">
        <w:trPr>
          <w:trHeight w:val="15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7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Раздел </w:t>
            </w:r>
            <w:proofErr w:type="spell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XIII.Повторение</w:t>
            </w:r>
            <w:proofErr w:type="spell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систематизация </w:t>
            </w:r>
            <w:proofErr w:type="gram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изученного</w:t>
            </w:r>
            <w:proofErr w:type="gram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8 </w:t>
            </w:r>
            <w:proofErr w:type="spell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A3203D" w:rsidRPr="00A3203D" w:rsidTr="00A3203D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136</w:t>
            </w:r>
          </w:p>
        </w:tc>
      </w:tr>
    </w:tbl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Система оценивания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конце изучения каждой темы предусматриваются зачетные уроки, тестирование, творческие и контрольные работы.</w:t>
      </w:r>
    </w:p>
    <w:p w:rsidR="00A3203D" w:rsidRPr="00A3203D" w:rsidRDefault="00A3203D" w:rsidP="00A320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43" w:lineRule="atLeast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Критерии оценивания</w:t>
      </w:r>
    </w:p>
    <w:p w:rsidR="00A3203D" w:rsidRPr="00A3203D" w:rsidRDefault="00A3203D" w:rsidP="00A3203D">
      <w:pPr>
        <w:numPr>
          <w:ilvl w:val="0"/>
          <w:numId w:val="5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Оценка устных ответов учащихся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Устный опрос является одним из основных способов учёта знаний учащихся по русскому языку. Развёрнутый ответ ученика должен представлять собой связное, логически последовательное сообщение на задан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ную тему, показывать его умение применять определения, правила в кон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кретных случаях.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оценке ответа ученика надо руководствоваться следующими критериями, учитывать: 1) полноту и правильность ответа; 2) степень осознанности, понимания изученного; 3) языковое оформление ответа.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Отметка "5"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ставится, если ученик: 1) полно излагает изученный ма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териал, даёт правильное определенное языковых понятий; 2) обнаружива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ет понимание материала, может обосновать свои суждения, применить знания на практике, привести необходимые примеры не только по учеб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нику, но и самостоятельно составленные; 3) излагает материал последова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тельно и правильно с точки зрения норм литературного языка.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Отметка "4"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ставится, если ученик даёт ответ, удовлетворяющий тем же требованиям, что и для отметки "5", но допускает 1-2 ошибки, которые сам же исправляет, и 1-2 недочёта в последовательности и языковом оформлении излагаемого.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Отметка "3"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ставится, если ученик обнаруживает знание и понима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ние основных положений данной темы, но: 1) излагает материал неполно и допускает неточности в определении понятий или формулировке пра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вил; 2) не умеет достаточно глубоко и доказательно обосновать свои суж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дения и привести свои примеры; 3) излагает материал непоследовательно и допускает ошибки в языковом оформлении излагаемого.</w:t>
      </w:r>
      <w:proofErr w:type="gramEnd"/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Отметка "2"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ставится, если ученик обнаруживает незнание большей части соответствующего раздела изучаемого материала, допускает ошиб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ки в формулировке определений и правил, искажающие их смысл, беспо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рядочно и неуверенно излагает материал. Оценка "2" отмечает такие не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достатки в подготовке ученика, которые являются серьёзным препятстви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ем к успешному овладению последующим материалом.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Отметка ("5", "4", "3") может ставиться не только за единовремен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ный ответ (когда на проверку подготовки ученика отводится определен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ное время), но и за рассредоточенный во времени, т.е. за сумму ответов, данных учеником на протяжении урока (выводится </w:t>
      </w:r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поурочный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балл), при условии, если в процессе урока не только заслушивались ответы учащего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ся, но и осуществлялась проверка его умения применять знания на прак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тике.</w:t>
      </w:r>
      <w:proofErr w:type="gramEnd"/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Оценка диктантов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Диктант - одна из основных форм проверки орфографической и пунктуационной грамотности.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диктантов целесообразно использовать связные тексты, которые должны отвечать нормам современного литературного языка, быть дос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тупными по содержанию учащимся данного класса.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Объём диктанта устанавливается: для 5 класса – 90-100 слов, для 6 класса – 100-110 слов, для 7 – 110-120, для 8 – 120-150, для 9 класса – 150-170 слов. (При подсчёте слов учитываются как самостоятельные, так и служебные слова).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 о н т 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 л ь н ы й с л о в а р н ы й д и к т а н т проверят усвоение слов с непроверяемыми и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труднопроверяемыми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орфограммами. Он может состоять из следующего количества слов: для 5 класса – 15-20, для 6 класса – 20-25, для 7 класса – 25-30, для 8 класса – 30-35, для 9 клас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са – 35-40.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Диктант, имеющий целью проверку подготовки учащихся по опре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деленной теме, должен включать основные орфограммы или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пунктограммы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этой темы, а также обеспечивать выявление прочности ранее приобре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тенных навыков. И т о 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 в ы е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 и к т а н т ы, проводимые в конце четверти и года, проверяют подготовку учащихся, как правило, по всем изученным темам.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Для к о н т 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 л ь н ы х д и к т а н т о в следует подбирать та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кие тексты, в которых изучаемые в данной теме орфограммы и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пунктограммы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были бы представлены 2-3 случаями. Из изученных ранее орфограмм и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пунктограмм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включаются основные, они должны быть представ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лены 1-3 случаями. 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целом количество проверяемых орфограмм и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пунк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тограмм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 должно превышать в 5 классе – 12 различных орфограмм и 2-3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пунктограмм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в 6 классе – 16 различных орфограмм и 3-4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пунктограмм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в 7 классе – 20 различных орфограмм и 4-5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пунктограмм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в 8 классе – 24 различных орфограмм и 10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пунктограмм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 9 классе – 24 различных орфо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грамм и 15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пунктограмм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текст контрольных диктантов могут включаться только те вновь изученные орфограммы, которые в достаточной мере закреплялись (не менее чем на двух-трёх предыдущих уроках).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диктантах должно быть: в 5 классе – не более 5 слов, в 6-7 классах – не более 7 слов, в 8-9 классах – не более 10 различных слов с непрове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ряемыми и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труднопроверяемыми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написаниями, правописанию которых ученики специально обучались.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 конца первой четверти (а в 5 классе – до конца первого полуго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дия) сохраняется объём текста, рекомендованный для предыдущего клас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са.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оценке диктанта исправляются, но не учитываются орфографи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ческие и пунктуационные ошибки: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в переносе слов;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на правила, которые не включены в школьную программу;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на еще не изученные правила;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в словах с непроверяемыми написаниями, над которыми не про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водилась специальная работа;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5) в передаче авторской пунктуации.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Исправляются, но не учитываются описки, неправильные написания, искажающие звуковой облик слова, например: "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рапотает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 (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вместо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рабо</w:t>
      </w:r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softHyphen/>
        <w:t>тает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), "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дулпо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 (вместо </w:t>
      </w:r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дупло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), "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мемля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 (вместо </w:t>
      </w:r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земля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 оценке диктантов важно также учитывать характер ошибки. Среди ошибок следует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выделять</w:t>
      </w:r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негрубые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т.е. не имеющие существенно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го значения для характеристики грамотности. При подсчёте ошибок две негрубые считаются за одну. К 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негрубым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относятся ошибки: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в исключениях из правил;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в написании большой буквы в составных собственных наименова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ниях;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в случаях слитного и раздельного написания приставок в наречи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ях, образованных от существительных с предлогами, правописание кото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рых не регулируется правилами;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в случаях слитного и раздельного написания </w:t>
      </w:r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не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 прилагательны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ми и причастиями, выступающими в роли сказуемого;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5) в написании </w:t>
      </w:r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ы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 </w:t>
      </w:r>
      <w:proofErr w:type="spellStart"/>
      <w:proofErr w:type="gramStart"/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и</w:t>
      </w:r>
      <w:proofErr w:type="spellEnd"/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после приставок;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6) в случаях трудного различия </w:t>
      </w:r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не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 </w:t>
      </w:r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ни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</w:t>
      </w:r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Куда он только не обращал</w:t>
      </w:r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softHyphen/>
        <w:t xml:space="preserve">ся! Куда он ни обращался, никто не мог дать ему ответ. </w:t>
      </w:r>
      <w:proofErr w:type="gramStart"/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Никто иной не ...; не кто иной, как; ничто иное не, не что иное,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как 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др.);</w:t>
      </w:r>
      <w:proofErr w:type="gramEnd"/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7) в собственных именах нерусского происхождения;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8) в случаях, когда вместо одного знака препинания поставлен дру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гой;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9) в пропуске одного из сочетающихся знаков препинания или в на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рушении их последовательности.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Необходимо учитывать также </w:t>
      </w:r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повторяемость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 </w:t>
      </w:r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однотипность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ошибок.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Если ошибка повторяется в одном и том же слове или в корне 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одно-коренных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слов, то она считается за одну ошибку.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Однотипными 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считаются ошибки на одно правило, если условия выбора правильного написания заключены в грамматических (</w:t>
      </w:r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 армии, в роще; колют, борются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и фонетических (</w:t>
      </w:r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пирожок, сверчок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особенностях данного слова.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считаются однотипными ошибки на такое правило, в котором для выяснения правильного написания одного слова требуется подобрать дру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гое (однокоренное) слово или его форму (</w:t>
      </w:r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вода - воды, плоты - плот, грустный - грустить, резкий - резок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  <w:proofErr w:type="gramEnd"/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Первые три однотипные ошибки считаются за одну, каждая следую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щая подобная ошибка учитывается как самостоятельная.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 и м е ч а н и е. Если в одном слове с непроверяемыми орфограммами допущены 2 ошибки и более, то все они считаются за одну ошибку.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Диктант оценивается одной отметкой.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 т м е т к а "5"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выставляется за безошибочную работу, а так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же при наличии в ней 1 негрубой орфографической, 1 негрубой пунк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туационной или 1 негрубой грамматической ошибки.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 т м е т к а "4"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выставляется при наличии в диктанте 2 орфо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графических и 2 пунктуационных, или 1 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орфографической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3 пунктуационных ошибок, или 4 пунктуационных при отсутствии орфо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графических ошибок. Отметка "4" может выставляться при трёх орфогра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фических ошибках, если среди них есть однотипные. Также допускаются 2 грамматические ошибки.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 т м е т к а "3"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выставляется за диктант, в котором допущены 4 орфографические и 4 пунктуационные ошибки, или 3 орфографические и 5 пунктуационных ошибок, или 7 пунктуационных ошибок при отсутст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вии орфографических ошибок. В 5 классе допускается выставление отмет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ки "3" за диктант при 5 орфографических и 4 пунктуационных ошибках. Отметка "3" может быть поставлена также при наличии 6 орфографических и 6 пунктуационных, если среди тех и других имеются однотипные и негрубые ошибки. Допускается до 4 грамматических ошибок.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 т м е т к а "2"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выставляется за диктант, в котором допущено до 7 орфографических и 7 пунктуационных ошибок, или 6 орфографиче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ских и 8 пунктуационных ошибок, 5 орфографических и 9 пунктуацион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ных ошибок, 8 орфографических и 6 пунктуационных ошибок. Кроме этого, допущено более 4 грамматических ошибок.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 большем количестве ошибок диктант оценивается б а л </w:t>
      </w:r>
      <w:proofErr w:type="spellStart"/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</w:t>
      </w:r>
      <w:proofErr w:type="spellEnd"/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 м "1" 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 контрольной работе, состоящей из диктанта и дополнительного (фонетического, лексического, орфографического, грамматического) зада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ния, выставляются две оценки за каждый вид работы.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оценке выполнения дополнительных заданий рекомендуется ру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ководствоваться следующим: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 т м е т к а "5"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ставится, если ученик выполнил все задания верно.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 т м е т к а "4"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ставится, если ученик выполнил правильно не менее 3/4 заданий.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 т м е т к а "3"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ставится за работу, в которой правильно вы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полнено не менее половины заданий.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 т м е т к а "2"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ставится за работу, в которой не выполнено более половины заданий.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 т м е т к а "1"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ставится, если ученик не выполнил ни одного задания.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 и м е ч а н и е. Орфографические, пунктуационные и грамматические ошибки, допущенные при выполнении дополнительных заданий, учитываются при выведении отметки за диктант.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 оценке контрольного с л о в а 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 о г о диктанта рекоменду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ется руководствоваться следующим: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 т м е т к а "5" 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ставится за диктант, в котором нет ошибок.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 т м е т к а "4"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ставится за диктант, в котором ученик допустил 1 -2 ошибки.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 т м е т к а "3" 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ставится за диктант, в котором допущено 3-4 ошибки.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 т м е т к а "2"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ставится за диктант, в котором допущено до 7 ошибок.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 большем количестве ошибок диктант оценивается б а л 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</w:r>
      <w:proofErr w:type="spellStart"/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</w:t>
      </w:r>
      <w:proofErr w:type="spellEnd"/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 м "1".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Обстоятельства, которые необходимо учитывать при проверке и оценке диктанта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Неверные написания не считаются ошибками. Они исправляются, но не влияют на снижение оценки.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неверным написаниям относятся:</w:t>
      </w:r>
    </w:p>
    <w:p w:rsidR="00A3203D" w:rsidRPr="00A3203D" w:rsidRDefault="00A3203D" w:rsidP="00A3203D">
      <w:pPr>
        <w:numPr>
          <w:ilvl w:val="0"/>
          <w:numId w:val="6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описка (искажение звукобуквенного состава слова: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чапля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вместо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цапля);</w:t>
      </w:r>
    </w:p>
    <w:p w:rsidR="00A3203D" w:rsidRPr="00A3203D" w:rsidRDefault="00A3203D" w:rsidP="00A3203D">
      <w:pPr>
        <w:numPr>
          <w:ilvl w:val="0"/>
          <w:numId w:val="6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ошибка на правило, не изучаемое в школе;</w:t>
      </w:r>
    </w:p>
    <w:p w:rsidR="00A3203D" w:rsidRPr="00A3203D" w:rsidRDefault="00A3203D" w:rsidP="00A3203D">
      <w:pPr>
        <w:numPr>
          <w:ilvl w:val="0"/>
          <w:numId w:val="6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ошибка в переносе слова;</w:t>
      </w:r>
    </w:p>
    <w:p w:rsidR="00A3203D" w:rsidRPr="00A3203D" w:rsidRDefault="00A3203D" w:rsidP="00A3203D">
      <w:pPr>
        <w:numPr>
          <w:ilvl w:val="0"/>
          <w:numId w:val="6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ошибка в авторском написании (в том числе и пунктуационная);</w:t>
      </w:r>
    </w:p>
    <w:p w:rsidR="00A3203D" w:rsidRPr="00A3203D" w:rsidRDefault="00A3203D" w:rsidP="00A3203D">
      <w:pPr>
        <w:numPr>
          <w:ilvl w:val="0"/>
          <w:numId w:val="6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ошибка в слове с непроверяемым написанием, над которым не проводилась специальная работа.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Характер допущенной учеником ошибки (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грубая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или негрубая). К 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негрубым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орфографическим относятся ошибки: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в исключениях из правил;</w:t>
      </w:r>
    </w:p>
    <w:p w:rsidR="00A3203D" w:rsidRPr="00A3203D" w:rsidRDefault="00A3203D" w:rsidP="00A3203D">
      <w:pPr>
        <w:numPr>
          <w:ilvl w:val="0"/>
          <w:numId w:val="7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выборе прописной или строчной буквы в составных собственных наименованиях;</w:t>
      </w:r>
    </w:p>
    <w:p w:rsidR="00A3203D" w:rsidRPr="00A3203D" w:rsidRDefault="00A3203D" w:rsidP="00A3203D">
      <w:pPr>
        <w:numPr>
          <w:ilvl w:val="0"/>
          <w:numId w:val="7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случаях слитного или раздельного написания приставок в наречиях, образованных от существительных с предлогами, правописание которых не регулируется правилами;</w:t>
      </w:r>
    </w:p>
    <w:p w:rsidR="00A3203D" w:rsidRPr="00A3203D" w:rsidRDefault="00A3203D" w:rsidP="00A3203D">
      <w:pPr>
        <w:numPr>
          <w:ilvl w:val="0"/>
          <w:numId w:val="7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случаях раздельного и слитного написания не с прилагательными и причастиями в роли сказуемого;</w:t>
      </w:r>
    </w:p>
    <w:p w:rsidR="00A3203D" w:rsidRPr="00A3203D" w:rsidRDefault="00A3203D" w:rsidP="00A3203D">
      <w:pPr>
        <w:numPr>
          <w:ilvl w:val="0"/>
          <w:numId w:val="7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написании ы и </w:t>
      </w:r>
      <w:proofErr w:type="spellStart"/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proofErr w:type="spellEnd"/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после приставок;</w:t>
      </w:r>
    </w:p>
    <w:p w:rsidR="00A3203D" w:rsidRPr="00A3203D" w:rsidRDefault="00A3203D" w:rsidP="00A3203D">
      <w:pPr>
        <w:numPr>
          <w:ilvl w:val="0"/>
          <w:numId w:val="7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случаях трудного различения не и ни;</w:t>
      </w:r>
    </w:p>
    <w:p w:rsidR="00A3203D" w:rsidRPr="00A3203D" w:rsidRDefault="00A3203D" w:rsidP="00A3203D">
      <w:pPr>
        <w:numPr>
          <w:ilvl w:val="0"/>
          <w:numId w:val="7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собственных именах нерусского происхождения.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 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негрубым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пунктуационным относятся ошибки:</w:t>
      </w:r>
    </w:p>
    <w:p w:rsidR="00A3203D" w:rsidRPr="00A3203D" w:rsidRDefault="00A3203D" w:rsidP="00A3203D">
      <w:pPr>
        <w:numPr>
          <w:ilvl w:val="0"/>
          <w:numId w:val="8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случаях, когда вместо одного знака препинания поставлен другой;</w:t>
      </w:r>
    </w:p>
    <w:p w:rsidR="00A3203D" w:rsidRPr="00A3203D" w:rsidRDefault="00A3203D" w:rsidP="00A3203D">
      <w:pPr>
        <w:numPr>
          <w:ilvl w:val="0"/>
          <w:numId w:val="8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пропуске одного из сочетающихся знаков препинания или в нарушении их последовательности;</w:t>
      </w:r>
    </w:p>
    <w:p w:rsidR="00A3203D" w:rsidRPr="00A3203D" w:rsidRDefault="00A3203D" w:rsidP="00A3203D">
      <w:pPr>
        <w:numPr>
          <w:ilvl w:val="0"/>
          <w:numId w:val="8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применении правил, уточняющих или ограничивающих действие основного правила (пунктуация при общем второстепенном члене или общем вводном слое, на стыке союзов).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 подсчете ошибок две негрубые ошибки принимаются за одну грубую; одна негрубая ошибка не позволяет снизить оценку на балл. На полях тетради ставится помета: 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негруб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или 1/2, т.е.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пол-ошибки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Повторяющиеся и однотипные ошибки.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Повторяющиеся - это ошибки в одном и том же слове или морфеме, на одно и то же правило (например: выращенный, возраст), а в пунктуации, например, выделение или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невыделение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причастных оборотов в одинаковой позиции. Такие ошибки замечаются, исправляются, однако три такие ошибки считаются за одну. Однотипные - это ошибки на одно правило, если условия выбора правильного написания заключены в грамматических (в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армие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в рощи;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колятся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борятся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и фонетических (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пирожек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сверчек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 особенностях данного слова. Первые три однотипных ошибки принято считать за одну, каждая последующая - как самостоятельная. Нельзя считать однотипной ошибкой написание, которое проверяется опорным 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словом: безударные гласные, сомнительные и непроизносимые согласные, падежные окончания в разных формах и некоторые другие. Если в одном слове с непроверяемыми орфограммами (типа привилегия, интеллигенция) допущены 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две и более ошибок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то все они считаются за одну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Оценка сочинений и изложений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 о ч и н е н и я и </w:t>
      </w:r>
      <w:proofErr w:type="spellStart"/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proofErr w:type="spellEnd"/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 л о ж е н и я – основные формы провер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ки умения правильно и последовательно излагать мысли, уровня речевой подготовки учащихся.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Сочинения и изложения в 5-9 классах проводятся в соответствии с требованиями раздела программы "Развитие навыков связной речи".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Примерный объем текста для подробного изложения: в 5 классе – 100-150 слов, в 6 классе – 150-200, в 7 классе – 200-250, в 8 классе – 250-350, в 9 классе – 350-450 слов.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Объём текстов итоговых контрольных подробных изложений в 8-9 классах может быть увеличен на 50 слов в связи с тем, что на таких уроках не проводится подготовительная работа.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помощью сочинений и изложений проверяются: 1) умение рас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крывать тему; 2) умение использовать языковые средства в соответствии со стилем, темой и задачей высказывания; 3) соблюдение языковых норм и правил правописания.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Любое сочинение и изложение оценивается двумя отметками: первая ставится за содержание и речевое оформление (соблюдение языковых норм и правил выбора стилистических средств), вторая – за соблюдение орфографических, пунктуационных норм и грамматических ошибок.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 отметки считаются отметками по русскому языку, за исключением случаев, когда проводится работа, проверяющая знания учащихся по ли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тературе. В этом случае первая отметка (за содержание и речь) считается отметкой по литературе.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Содержание сочинения и изложения оценивается по следующим критериям: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соответствие работы ученика теме и основной мысли;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полнота раскрытия темы;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правильность фактического материала;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последовательность изложения.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оценке речевого оформления сочинений и изложений учитыва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ется: разнообразие словаря и грамматического строя речи, стилевое един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ство и выразительность речи, число языковых ошибок и стилистических недочетов.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Орфографическая и пунктуационная грамотность оценивается по числу допущенных учеником ошибок (см. Нормативы для оценки кон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трольных диктантов).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и речевое оформление оценивается по следующим нормативам</w:t>
      </w:r>
    </w:p>
    <w:tbl>
      <w:tblPr>
        <w:tblW w:w="1518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37"/>
        <w:gridCol w:w="8653"/>
        <w:gridCol w:w="5890"/>
      </w:tblGrid>
      <w:tr w:rsidR="00A3203D" w:rsidRPr="00A3203D" w:rsidTr="00A3203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bottom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Оцен</w:t>
            </w:r>
            <w:proofErr w:type="spell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-ка</w:t>
            </w:r>
            <w:proofErr w:type="gramEnd"/>
          </w:p>
        </w:tc>
        <w:tc>
          <w:tcPr>
            <w:tcW w:w="14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Основные критерии оценки</w:t>
            </w:r>
          </w:p>
        </w:tc>
      </w:tr>
      <w:tr w:rsidR="00A3203D" w:rsidRPr="00A3203D" w:rsidTr="00A3203D"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bottom"/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Содержание и речь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Грамотность</w:t>
            </w:r>
          </w:p>
        </w:tc>
      </w:tr>
      <w:tr w:rsidR="00A3203D" w:rsidRPr="00A3203D" w:rsidTr="00A3203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A3203D" w:rsidRPr="00A3203D" w:rsidTr="00A3203D">
        <w:trPr>
          <w:trHeight w:val="169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«5»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Содержание работы полностью соответствует теме.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Фактические ошибки отсутствуют; в изложении сохранено не менее 70% исходного текста.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Содержание работы излагается последовательно.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Текст отличается богатством лексики, точностью употребле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 xml:space="preserve">ния слов, разнообразием синтаксических конструкций. 5. </w:t>
            </w:r>
            <w:proofErr w:type="gram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Достигнуты</w:t>
            </w:r>
            <w:proofErr w:type="gram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стилевое единство и выразительность текста.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6. Допускается 1 недочет в содержании и 1-2 </w:t>
            </w:r>
            <w:proofErr w:type="gram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речевых</w:t>
            </w:r>
            <w:proofErr w:type="gram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недочета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Допускается: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негрубая орфографическая или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пунктуационная или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грамматическая ошибка</w:t>
            </w:r>
          </w:p>
        </w:tc>
      </w:tr>
      <w:tr w:rsidR="00A3203D" w:rsidRPr="00A3203D" w:rsidTr="00A3203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«4»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Содержание работы в основном соответствует теме, имеются незначительные отклонения от темы.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Содержание изложения в основном достоверно, но имеются единичные фактические неточности; при этом в работе сохранено не менее 70% исходного текста.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Имеются незначительные нарушения последовательности в изложении мыслей.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Лексический и грамматический строй речи достаточно разнообразен.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5. Стиль работы отличается единством и достаточной выразительностью.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 Допускается не более 2 недочетов в содержании и не более 3-4 речевых недочетов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Допускаются: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• 2 орфографические + 2 пунктуационные +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грамматические ошибки;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• 1 орфографическая + 3 пунктуационные +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грамматические ошибки;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• 0 орфографических +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 пунктуационные + 3 грамматические ошибки.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любом случае количество грамматических ошибок не должно превышать трех, а орфографических - двух, однако, если из трех орфографических ошибок одна является негрубой, то допускается выставление отметки «4»</w:t>
            </w:r>
          </w:p>
        </w:tc>
      </w:tr>
      <w:tr w:rsidR="00A3203D" w:rsidRPr="00A3203D" w:rsidTr="00A3203D">
        <w:trPr>
          <w:trHeight w:val="250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«3»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Имеются существенные отклонения от заявленной темы.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Работа достоверна в основном своем содержании, но в ней допущены 3-4 фактические ошибки. Объем изложения составляет менее 70% исходного текста.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Допущено нарушение последовательности изложения.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Лексика бедна, употребляемые синтаксические конструкции однообразны. 5. Встречается неправильное употребление слов.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 Стиль работы не отличается единством, речь недостаточно выразительна.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 Допускается не более 4 недочетов в содержании и 5 речевых недочетов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Допускаются: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•0 </w:t>
            </w:r>
            <w:proofErr w:type="gram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орфографических</w:t>
            </w:r>
            <w:proofErr w:type="gram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+5-7 пунктуационных (с учетом повторяющихся и негрубых);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• 1 </w:t>
            </w:r>
            <w:proofErr w:type="gram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орфографическая</w:t>
            </w:r>
            <w:proofErr w:type="gram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+ 4-7 пунктуационных + 4 грамматические ошибки;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• 2 орфографические + 3-6 </w:t>
            </w:r>
            <w:proofErr w:type="gram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пунктуационных</w:t>
            </w:r>
            <w:proofErr w:type="gram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+ 4 грамматические ошибки;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• 3 орфографические + 5 </w:t>
            </w:r>
            <w:proofErr w:type="gram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пунктуационных</w:t>
            </w:r>
            <w:proofErr w:type="gram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+ 4 грамматические ошибки;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• 4 орфографические + 4 пунктуационные + 4 грамматические ошибки</w:t>
            </w:r>
          </w:p>
        </w:tc>
      </w:tr>
      <w:tr w:rsidR="00A3203D" w:rsidRPr="00A3203D" w:rsidTr="00A3203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«2»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Работа не соответствует заявленной теме. 2. Допущено много фактических неточностей; объем изложения составляет менее 50% исходного текста.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Нарушена последовательность изложения мыслей во всех частях работы, отсутствует связь между ними. Текст сочинения (изложения) не соответствует заявленному плану.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4. Лексика крайне бедна, авторские образные выражения и обороты речи почти отсутствуют. Работа написана короткими однотипными предложениями со слабо выраженной связью между частями, часты случаи неправильного употребления слов.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Нарушено стилевое единство текста.</w:t>
            </w:r>
          </w:p>
          <w:p w:rsidR="00A3203D" w:rsidRPr="00A3203D" w:rsidRDefault="00A3203D" w:rsidP="00A3203D">
            <w:pPr>
              <w:numPr>
                <w:ilvl w:val="0"/>
                <w:numId w:val="9"/>
              </w:num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Допущено 6 недочетов в содержании и до 7 речевых недочетов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Допускаются: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• 5 и более грубых орфографических ошибок независимо от количества пунктуационных;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8 и более пунктуационных ошибок (с учетом повторяющихся и негрубых) независимо от количества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орфографических.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Общее количество орфографических и пунктуационных ошибок более 8 при наличии более 5 грамматических.</w:t>
            </w:r>
          </w:p>
        </w:tc>
      </w:tr>
      <w:tr w:rsidR="00A3203D" w:rsidRPr="00A3203D" w:rsidTr="00A3203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«1»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Допущено более 6 недочетов в содержании и более 7 речевых недочетов.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Имеется по 7 и более орфографических, пунктуационных и грамматических ошибок</w:t>
            </w:r>
          </w:p>
        </w:tc>
      </w:tr>
    </w:tbl>
    <w:p w:rsidR="00A3203D" w:rsidRPr="00A3203D" w:rsidRDefault="00A3203D" w:rsidP="00A3203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Данные нормы оценок даны для среднего объема сочинения в 4-5 страниц.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оценке сочинения учитывается самостоятельность, оригиналь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ность замысла ученического сочинения, уровень его композиционного и речевого оформления. На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личие оригинального замысла, его хорошая реализация позволяют повы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сить оценку на 1 балл.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Отличная отметка не выставляется при наличии более 3 исправлений.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наличии в тексте более 5 поправок (исправлений неверного на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писания на 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верное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оценка снижается на 1 балл.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Если объем сочинения в полтора 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–д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 раза больше указанного в настоящих «Нормах оценки…», при оценке работ следует исходить из нормативов, увеличенных для отметки «4»на , а для отметки «3» на две единицы. Например, при оценке грамотности «4» ставится при 3 орфографических, 2 пунктуационных и 2 грамматических ошибках или при соотношениях: 2-3-2; 2-2-3; «3» ставится при соотношениях: 6-4-4; 4-6-4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;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4-4-6. При выставлении оценки «5» превышение объема сочинения не принимается во внимание.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Первая оценка ( за содержание и речь) не может быть положительной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если не раскрыта тема высказывания, хотя по остальным показателям оно написано удовлетворительно.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Ошибки и недочеты в сочинениях и изложениях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Следует различать понятия «ошибка» и «недочет». Ошибка - это нарушение требований к правильности речи, нарушение норм литературного языка. О ней мы говорим «так сказать нельзя». Недочет - это нарушение рекомендаций, связанных с понятием хорошей, коммуникативно-целесообразной речи. Ошибку мы оцениваем с позиции «это неправильно», недочет - с позиции «это хуже, чем могло бы быть сказано или написано». Другими словами, недочет - это скорее не ошибка, а некоторая шероховатость речи.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Речевые недочеты свидетельствуют о том, что школьник не научился подчинять отбор слов и выражений задаче речи. Выбранные им языковые средства неточно передают мысль или искажают ее, не раскрывают отношения автора к описываемым фактам, не соответствуют стилю изложения. Речевыми недочетами можно считать: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повторение одного и того же слова;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однообразие словарных конструкций;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неудачный порядок слов;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различного рода стилевые смешения.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Ошибки в содержании сочинений и изложений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Ошибки в содержании сочинения или изложения показывают, что ученик не овладел полностью умением составлять программу высказывания: недостаточно знаком с фактическим материалом по теме высказывания; не умеет отбирать сведения так, чтобы раскрыть заявленную тему; не владеет логикой изложения. </w:t>
      </w:r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Фактические ошибки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изложении: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неточности, искажения текста в обозначении времени, места событий, последовательности действий, причинно-следственных связей.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сочинении: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искажение имевших место событий, неточное воспроизведение источников, имен собственных, мест событий, дат.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Логические ошибки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-нарушение последовательности в высказывании;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-отсутствие связи между частями сочинения (изложения) и между предложениями;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-неоправданное повторение высказанной ранее мысли;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-раздробление одной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микротемы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другой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микротемой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-несоразмерность частей высказывания или отсутствие необходимых частей;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-перестановка частей текста (если она не обусловлена заданием к изложению);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-неоправданная подмена лица, от которого ведется повествование. К примеру, повествование ведется сначала от первого, а потом от третьего лица.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Речевые ошибки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 речевым ошибкам относятся ошибки и недочеты в употреблении слов и построении текста. Первые, в свою очередь, делятся 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семантические и стилистические.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речевым семантическим ошибкам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можно отнести следующие нарушения:</w:t>
      </w:r>
    </w:p>
    <w:p w:rsidR="00A3203D" w:rsidRPr="00A3203D" w:rsidRDefault="00A3203D" w:rsidP="00A3203D">
      <w:pPr>
        <w:numPr>
          <w:ilvl w:val="0"/>
          <w:numId w:val="10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употребление слова в несвойственном ему значении, например: мокрыми ресницами он шлепал себя по лицу; реки с налипшими на них городами; устав ждать, братик опрокинул подбородок на стол;</w:t>
      </w:r>
    </w:p>
    <w:p w:rsidR="00A3203D" w:rsidRPr="00A3203D" w:rsidRDefault="00A3203D" w:rsidP="00A3203D">
      <w:pPr>
        <w:numPr>
          <w:ilvl w:val="0"/>
          <w:numId w:val="10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неразличение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(смешение) паронимов или синонимов, например: рука болталась, как плетень; учитель не должен потакать прихотям ребенка и идти у него на поводке;</w:t>
      </w:r>
    </w:p>
    <w:p w:rsidR="00A3203D" w:rsidRPr="00A3203D" w:rsidRDefault="00A3203D" w:rsidP="00A3203D">
      <w:pPr>
        <w:numPr>
          <w:ilvl w:val="0"/>
          <w:numId w:val="10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нарушение лексической сочетаемости, например: Чичиков постепенно покидает город; пули не свистели над ушами;</w:t>
      </w:r>
    </w:p>
    <w:p w:rsidR="00A3203D" w:rsidRPr="00A3203D" w:rsidRDefault="00A3203D" w:rsidP="00A3203D">
      <w:pPr>
        <w:numPr>
          <w:ilvl w:val="0"/>
          <w:numId w:val="10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употребление лишних слов, например: опустив голову вниз; он впервые познакомился с Таней случайно;</w:t>
      </w:r>
    </w:p>
    <w:p w:rsidR="00A3203D" w:rsidRPr="00A3203D" w:rsidRDefault="00A3203D" w:rsidP="00A3203D">
      <w:pPr>
        <w:numPr>
          <w:ilvl w:val="0"/>
          <w:numId w:val="10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пропуск, недостаток нужного слова, например: Сережа смирно сидит в кресле, закутанный белой простыней, и терпеливо ждет конца (о стрижке);</w:t>
      </w:r>
    </w:p>
    <w:p w:rsidR="00A3203D" w:rsidRPr="00A3203D" w:rsidRDefault="00A3203D" w:rsidP="00A3203D">
      <w:pPr>
        <w:numPr>
          <w:ilvl w:val="0"/>
          <w:numId w:val="10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стилистически неоправданное употребление ряда однокоренных слов, например: характерная черта характера; приближался все ближе и ближе;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Стилистические ошибки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представляют собой следующие нарушения, которые связаны с требованиями к выразительности речи:</w:t>
      </w:r>
    </w:p>
    <w:p w:rsidR="00A3203D" w:rsidRPr="00A3203D" w:rsidRDefault="00A3203D" w:rsidP="00A3203D">
      <w:pPr>
        <w:numPr>
          <w:ilvl w:val="0"/>
          <w:numId w:val="11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неоправданное употребление в авторской речи диалектных и просторечных слов, например: У Кити было два парня: Левин и Вронский;</w:t>
      </w:r>
    </w:p>
    <w:p w:rsidR="00A3203D" w:rsidRPr="00A3203D" w:rsidRDefault="00A3203D" w:rsidP="00A3203D">
      <w:pPr>
        <w:numPr>
          <w:ilvl w:val="0"/>
          <w:numId w:val="11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неуместное употребление эмоционально окрашенных слов и конструкций, особенно в авторской речи, например: Рядом сидит папа (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вместо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отец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одного из малышей;</w:t>
      </w:r>
    </w:p>
    <w:p w:rsidR="00A3203D" w:rsidRPr="00A3203D" w:rsidRDefault="00A3203D" w:rsidP="00A3203D">
      <w:pPr>
        <w:numPr>
          <w:ilvl w:val="0"/>
          <w:numId w:val="11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смешение лексики разных исторических эпох;</w:t>
      </w:r>
    </w:p>
    <w:p w:rsidR="00A3203D" w:rsidRPr="00A3203D" w:rsidRDefault="00A3203D" w:rsidP="00A3203D">
      <w:pPr>
        <w:numPr>
          <w:ilvl w:val="0"/>
          <w:numId w:val="11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употребление штампов.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Речевые ошибки в построении текста:</w:t>
      </w:r>
    </w:p>
    <w:p w:rsidR="00A3203D" w:rsidRPr="00A3203D" w:rsidRDefault="00A3203D" w:rsidP="00A3203D">
      <w:pPr>
        <w:numPr>
          <w:ilvl w:val="0"/>
          <w:numId w:val="12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бедность и однообразие синтаксических конструкций;</w:t>
      </w:r>
    </w:p>
    <w:p w:rsidR="00A3203D" w:rsidRPr="00A3203D" w:rsidRDefault="00A3203D" w:rsidP="00A3203D">
      <w:pPr>
        <w:numPr>
          <w:ilvl w:val="0"/>
          <w:numId w:val="12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нарушение видовременной соотнесенности глагольных форм, например: Когда Пугачев выходил из избы и сел в карету, Гринев долго смотрел ему вслед;</w:t>
      </w:r>
    </w:p>
    <w:p w:rsidR="00A3203D" w:rsidRPr="00A3203D" w:rsidRDefault="00A3203D" w:rsidP="00A3203D">
      <w:pPr>
        <w:numPr>
          <w:ilvl w:val="0"/>
          <w:numId w:val="12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стилистически неоправданное повторение слов;</w:t>
      </w:r>
    </w:p>
    <w:p w:rsidR="00A3203D" w:rsidRPr="00A3203D" w:rsidRDefault="00A3203D" w:rsidP="00A3203D">
      <w:pPr>
        <w:numPr>
          <w:ilvl w:val="0"/>
          <w:numId w:val="12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неудачное употребление местоимений для связи предложений или частей текста, приводящее к неясности, двусмысленности речи, например: Иванов закинул удочку, и она клюнула;</w:t>
      </w:r>
    </w:p>
    <w:p w:rsidR="00A3203D" w:rsidRPr="00A3203D" w:rsidRDefault="00A3203D" w:rsidP="00A3203D">
      <w:pPr>
        <w:numPr>
          <w:ilvl w:val="0"/>
          <w:numId w:val="12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неудачный порядок слов.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Грамматические ошибки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Грамматические ошибки - это нарушение грамматических норм образования языковых единиц и их структуры.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 грамматических ошибок помогает учителю определить, какими нормами языка (словообразовательными, морфологическими, синтаксическими) не владеет ученик.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Разновидности грамматических ошибок</w:t>
      </w:r>
    </w:p>
    <w:p w:rsidR="00A3203D" w:rsidRPr="00A3203D" w:rsidRDefault="00A3203D" w:rsidP="00A3203D">
      <w:pPr>
        <w:numPr>
          <w:ilvl w:val="0"/>
          <w:numId w:val="13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Словообразовательные</w:t>
      </w:r>
      <w:proofErr w:type="gramEnd"/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,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состоящие в неоправданном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словосочинительстве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или видоизменении слов нормативного языка (например,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надсмешка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подчерк,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нагинаться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спинжак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беспощадство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публицизм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т.п.). Такие ошибки нельзя воспринимать как орфографические.</w:t>
      </w:r>
    </w:p>
    <w:p w:rsidR="00A3203D" w:rsidRPr="00A3203D" w:rsidRDefault="00A3203D" w:rsidP="00A3203D">
      <w:pPr>
        <w:numPr>
          <w:ilvl w:val="0"/>
          <w:numId w:val="13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Морфологические,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связанные с ненормативным образованием форм слов и употреблением частей речи (писав свои произведения, не думал, что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очутюсь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полной темноте; одни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англичанины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; спортсмены в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каноях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;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ихний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улыбающий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ребенок;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ложит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т.д.)</w:t>
      </w:r>
    </w:p>
    <w:p w:rsidR="00A3203D" w:rsidRPr="00A3203D" w:rsidRDefault="00A3203D" w:rsidP="00A3203D">
      <w:pPr>
        <w:numPr>
          <w:ilvl w:val="0"/>
          <w:numId w:val="13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Синтаксические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Ошибки в структуре словосочетаний, в согласовании и управлении, например: браконьерам, нарушающих закон; жажда к славе;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ошибки в структуре простого предложения: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нарушение связи между подлежащим и сказуемым, например: солнце села; но не вечно ни юность, ни лето; это было моей единственной книгой в дни войны;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нарушение границы предложения, например: Собаки напали на след зайца. И стали гонять его по вырубке;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разрушение ряда однородных членов, например: настоящий учитель верен своему делу и никогда не 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отступать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своих принципов. Почти все вещи в доме большие: шкафы, двери, а еще грузовик и комбайн;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ошибки в предложениях с причастными и деепричастными оборотами, например; причалившая лодка к берегу; На картине «Вратарь» изображен мальчик, широко расставив ноги, упершись руками в колени;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местоименное дублирование одного из членов предложения, чаще подлежащего, например: Кусты, они покрывали берег реки;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пропуски необходимых слов, например: Владик прибил доску и побежал в волейбол.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ошибки в структуре сложного предложения: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смешение сочинительной и подчинительной связи, например: Когда ветер усиливается, и кроны деревьев шумят под его порывами;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отрыв придаточного от определяемого слова, например: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Сыновья Тараса только что слезли с коней, которые учились в Киевской бурсе;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смешение прямой и косвенной речи;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д) разрушение фразеологического оборота без особой стилистической установки, например: терпеть не могу 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сидеть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сложив руки; хохотала как резаная.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 xml:space="preserve">Грамматические ошибки следует отличать от 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орфографических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.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Орфографическая ошибка может быть допущена только на письме, ее нельзя услышать. Грамматическая ошибка не только видима, но и слышима. Простой прием чтения вслух по орфоэпическим правилам помогает разграничить грамматические и орфографические ошибки. 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примеру, ошибка в окончании браконьерам, промышляющих в лесах не орфографическая, а грамматическая, так как нарушено согласование, что является грамматической нормой.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И, наоборот, в окончании умчался в 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синею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даль ошибка орфографическая, так как вместо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юю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правилу написано другое.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Оценка обучающих работ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Обучающие работы (различные упражнения и диктанты неконтрольного характера) оцениваются более строго, чем контрольные работы.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оценке обучающих работ учитывается: 1) степень самостоятельности учащегося; 2) этап обучения; 3) объем работы; 4) четкость, аккуратность, каллиграфическая правильность письма.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возможные ошибки были предупреждены в ходе работы, оценки «5» и «4» ставится только в том случае, когда ученик не допустил ошибок или допустил, но исправил ошибку. При этом выбор одной из оценок при одинаковом уровне грамотности содержания определяется степенью аккуратности записи, подчеркиваний и других особенностей оформления, а также наличием или отсутствием описок. В работе, превышающей по количеству слов объем диктанта для данного класса, для оценки «4» допустимо и 2 исправления.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Первая и вторая работа, как классная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так и домашняя, при закреплении определенного умения или навыка проверяется, но по усмотрению учителя может не оцениваться.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Самостоятельные работы, выполненные без предшествовавшего анализа возможных ошибок, оцениваются по нормам для контрольных работ соответствующего или близкого вида.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Выведение итоговых отметок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 учебную четверть и учебный год ставится итоговая отметка. Она является единой и отражает в обобщенном виде все стороны подготовки ученика по русскому языку: усвоение теоретического материала, овладе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ние умениями, речевое развитие, уровень орфографической и пунктуаци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онной грамотности.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Итоговая отметка не должна выводиться механически, как среднее арифметическое предшествующих отметок. Решающим при ее определе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нии следует считать фактическую подготовку ученика по всем показате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лям ко времени выведения этой отметки. Однако для того, чтобы стиму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лировать серьезное отношение учащихся к занятиям на протяжении всего учебного года, при выведении итоговых отметок необходимо учитывать результаты их текущей успеваемости.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выведении итоговой отметки преимущественное значение при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дается отметкам, отражающим степень владения навыками (орфографическими, пунктуационными, речевыми). Поэтому итоговая от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метка за грамотность не может быть положительной, если на протяжении четверти (года) большинство контрольных диктантов, сочинений, изложе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ний за орфографическую, пунктуационную, речевую грамотность оцени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вались баллом "2" и «1» с учетом работы над ошибками.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3203D" w:rsidRPr="00A3203D" w:rsidRDefault="00A3203D" w:rsidP="00A3203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43" w:lineRule="atLeast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A3203D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Перечень учебно-методического обеспечения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I. Учебно-методический комплект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Тростенцова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Л.А.,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Ладыженская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Т.А.,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Дейкина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А.Д., Александрова О.М. Русский язык. 8 класс: учебник для общеобразовательных учреждений. – М.: Просвещение, 2010.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 Обучение русскому языку в 8 классе: Методические рекомендации к учебнику для 8 класса общеобразовательных учреждений /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Тростенцова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Л.А.,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Ладыженская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Т.А.,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Шеховцова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И.А. – М.: Просвещение, 2007.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II. Литература для учителя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Примерные программы по учебным предметам. Русский язык. 5-9 классы: проект – М.: Просвещение, 2002.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Богданова Г.А. Сборник диктантов по русскому языку. 5–9 классы: пособие для учителей общеобразовательных учреждений. – М.: Просвещение, 2010.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Контрольно-измерительные материалы. Русский язык: 8 класс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/ С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ост.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Н.В.Егорова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– М.: ВАКО, 2010.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4.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Нури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О.А. Поурочные разработки по русскому языку: 8 класс: к учебнику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Л.А.Тростенцовой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«Русский язык. 8 класс». – М.: Издательство «Экзамен», 2009.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III. Технические средства обучения</w:t>
      </w:r>
    </w:p>
    <w:p w:rsidR="00A3203D" w:rsidRPr="00A3203D" w:rsidRDefault="00A3203D" w:rsidP="00A3203D">
      <w:pPr>
        <w:numPr>
          <w:ilvl w:val="0"/>
          <w:numId w:val="15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Рабочее место учителя (системный блок, монитор, клавиатура, мышь).</w:t>
      </w:r>
    </w:p>
    <w:p w:rsidR="00A3203D" w:rsidRPr="00A3203D" w:rsidRDefault="00A3203D" w:rsidP="00A3203D">
      <w:pPr>
        <w:numPr>
          <w:ilvl w:val="0"/>
          <w:numId w:val="15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Колонки (рабочее место учителя).</w:t>
      </w:r>
    </w:p>
    <w:p w:rsidR="00A3203D" w:rsidRPr="00A3203D" w:rsidRDefault="00A3203D" w:rsidP="00A3203D">
      <w:pPr>
        <w:numPr>
          <w:ilvl w:val="0"/>
          <w:numId w:val="15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Проектор.</w:t>
      </w:r>
    </w:p>
    <w:p w:rsidR="00A3203D" w:rsidRPr="00A3203D" w:rsidRDefault="00A3203D" w:rsidP="00A3203D">
      <w:pPr>
        <w:numPr>
          <w:ilvl w:val="0"/>
          <w:numId w:val="15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Интерактивная доска.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IV. Программные средства</w:t>
      </w:r>
    </w:p>
    <w:p w:rsidR="00A3203D" w:rsidRPr="00A3203D" w:rsidRDefault="00A3203D" w:rsidP="00A3203D">
      <w:pPr>
        <w:numPr>
          <w:ilvl w:val="0"/>
          <w:numId w:val="16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Операционная система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Windows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ХР.</w:t>
      </w:r>
    </w:p>
    <w:p w:rsidR="00A3203D" w:rsidRPr="00A3203D" w:rsidRDefault="00A3203D" w:rsidP="00A3203D">
      <w:pPr>
        <w:numPr>
          <w:ilvl w:val="0"/>
          <w:numId w:val="16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Офисное приложение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Microsoft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Office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2007, включающее программу разработки презентаций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Microsoft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PowerPoint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Список литературы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Стандарт основного общего образования по русскому языку. URL:</w:t>
      </w: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http://www.mon.gov.ru/work/obr/dok/obs/fkgs/08.doc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(дата обращения: 06.08.10).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Примерные программы основного общего образования. Русский язык для образовательных учреждений с русским языком обучения. URL: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http://www.mon.gov.ru/work/obr/dok/obs/prog/02-1-o.doc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(дата обращения: 06.08.10).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Примерные программы по учебным предметам. Русский язык. 5-9 классы: проект – М.: Просвещение, 2010.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4. Программы общеобразовательных учреждений. Русский язык. 5-9 классы / Баранов М.Т.,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Ладыженская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Т.А.,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Шанский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Н.М. – М.: Просвещение, 2007.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 Обучение русскому языку в 8 классе: Методические рекомендации к учебнику для 8 класса общеобразовательных учреждений /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Тростенцова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Л.А.,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Ладыженская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Т.А.,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Шеховцова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И.А. – М.: Просвещение, 2007.</w:t>
      </w:r>
    </w:p>
    <w:p w:rsidR="00A3203D" w:rsidRPr="00A3203D" w:rsidRDefault="00A3203D" w:rsidP="00A3203D">
      <w:pPr>
        <w:numPr>
          <w:ilvl w:val="1"/>
          <w:numId w:val="17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Тростенцова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Л.А.,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Ладыженская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Т.А.,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Дейкина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А.Д., Александрова О.М. Русский язык. 8 класс: учебник для общеобразовательных учреждений. – М.: Просвещение, 2010.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Образовательные электронные ресурсы:</w:t>
      </w:r>
    </w:p>
    <w:p w:rsidR="00A3203D" w:rsidRPr="00A3203D" w:rsidRDefault="00A3203D" w:rsidP="00A3203D">
      <w:pPr>
        <w:numPr>
          <w:ilvl w:val="0"/>
          <w:numId w:val="18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http://ege.edu.ru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Портал информационной поддержки ЕГЭ</w:t>
      </w:r>
    </w:p>
    <w:p w:rsidR="00A3203D" w:rsidRPr="00A3203D" w:rsidRDefault="00A3203D" w:rsidP="00A3203D">
      <w:pPr>
        <w:numPr>
          <w:ilvl w:val="0"/>
          <w:numId w:val="18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http://www.9151394.ru/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Информационные и коммуникационные технологии в обучении</w:t>
      </w:r>
    </w:p>
    <w:p w:rsidR="00A3203D" w:rsidRPr="00A3203D" w:rsidRDefault="00A3203D" w:rsidP="00A3203D">
      <w:pPr>
        <w:numPr>
          <w:ilvl w:val="0"/>
          <w:numId w:val="18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http://repetitor.1c.ru/</w:t>
      </w:r>
      <w:r w:rsidRPr="00A3203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- 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Серия учебных компьютерных программ '1С: Репетитор' по русскому языку, Контрольно-диагностические системы серии 'Репетитор. Тесты' по пунктуации, орфографии и др.</w:t>
      </w:r>
    </w:p>
    <w:p w:rsidR="00A3203D" w:rsidRPr="00A3203D" w:rsidRDefault="00A3203D" w:rsidP="00A3203D">
      <w:pPr>
        <w:numPr>
          <w:ilvl w:val="0"/>
          <w:numId w:val="18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http://som.fio.ru/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сетевое объединение методистов</w:t>
      </w:r>
    </w:p>
    <w:p w:rsidR="00A3203D" w:rsidRPr="00A3203D" w:rsidRDefault="00A3203D" w:rsidP="00A3203D">
      <w:pPr>
        <w:numPr>
          <w:ilvl w:val="0"/>
          <w:numId w:val="18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http://www.ug.ru/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-«Учительская газета»</w:t>
      </w:r>
    </w:p>
    <w:p w:rsidR="00A3203D" w:rsidRPr="00A3203D" w:rsidRDefault="00A3203D" w:rsidP="00A3203D">
      <w:pPr>
        <w:numPr>
          <w:ilvl w:val="0"/>
          <w:numId w:val="18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http://www.school.edu.ru/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-Российский образовательный портал</w:t>
      </w:r>
    </w:p>
    <w:p w:rsidR="00A3203D" w:rsidRPr="00A3203D" w:rsidRDefault="00A3203D" w:rsidP="00A3203D">
      <w:pPr>
        <w:numPr>
          <w:ilvl w:val="0"/>
          <w:numId w:val="18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http://schools.techno.ru/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образовательный сервер «Школы в Интернет»</w:t>
      </w:r>
    </w:p>
    <w:p w:rsidR="00A3203D" w:rsidRPr="00A3203D" w:rsidRDefault="00A3203D" w:rsidP="00A3203D">
      <w:pPr>
        <w:numPr>
          <w:ilvl w:val="0"/>
          <w:numId w:val="18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http://www.1september.ru/ru/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газета «Первое сентября»</w:t>
      </w:r>
    </w:p>
    <w:p w:rsidR="00A3203D" w:rsidRPr="00A3203D" w:rsidRDefault="00A3203D" w:rsidP="00A3203D">
      <w:pPr>
        <w:numPr>
          <w:ilvl w:val="0"/>
          <w:numId w:val="18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http://all.edu.ru/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Все образование Интернета</w:t>
      </w:r>
    </w:p>
    <w:p w:rsidR="00A3203D" w:rsidRPr="00A3203D" w:rsidRDefault="00A3203D" w:rsidP="00A3203D">
      <w:pPr>
        <w:numPr>
          <w:ilvl w:val="0"/>
          <w:numId w:val="18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http://www.mediaterra.ru/ruslang/</w:t>
      </w: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теория и практика русской орфографии и пунктуации</w:t>
      </w:r>
    </w:p>
    <w:p w:rsidR="00A3203D" w:rsidRPr="00A3203D" w:rsidRDefault="00A3203D" w:rsidP="00A3203D">
      <w:pPr>
        <w:numPr>
          <w:ilvl w:val="0"/>
          <w:numId w:val="18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Международная ассоциация преподавателей русского языка и литературы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http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://www.mapryal.org/</w:t>
      </w:r>
    </w:p>
    <w:p w:rsidR="00A3203D" w:rsidRPr="00A3203D" w:rsidRDefault="00A3203D" w:rsidP="00A3203D">
      <w:pPr>
        <w:numPr>
          <w:ilvl w:val="0"/>
          <w:numId w:val="18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Навигатор. </w:t>
      </w:r>
      <w:proofErr w:type="spell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Грамота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.р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</w:t>
      </w:r>
      <w:proofErr w:type="spellEnd"/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http://www.navigator.gramota.ru/</w:t>
      </w:r>
    </w:p>
    <w:p w:rsidR="00A3203D" w:rsidRPr="00A3203D" w:rsidRDefault="00A3203D" w:rsidP="00A3203D">
      <w:pPr>
        <w:numPr>
          <w:ilvl w:val="0"/>
          <w:numId w:val="18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Новый словарь русского язык </w:t>
      </w: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http://www.rubricon.ru/nsr_1.asp</w:t>
      </w:r>
    </w:p>
    <w:p w:rsidR="00A3203D" w:rsidRPr="00A3203D" w:rsidRDefault="00A3203D" w:rsidP="00A3203D">
      <w:pPr>
        <w:numPr>
          <w:ilvl w:val="0"/>
          <w:numId w:val="18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Опорный орфографический компакт по русскому языку (пособие по орфографии)</w:t>
      </w: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http://yamal.org/ook/</w:t>
      </w:r>
    </w:p>
    <w:p w:rsidR="00A3203D" w:rsidRPr="00A3203D" w:rsidRDefault="00A3203D" w:rsidP="00A3203D">
      <w:pPr>
        <w:numPr>
          <w:ilvl w:val="0"/>
          <w:numId w:val="18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Русский филологический портал </w:t>
      </w: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http://www.philology.ru/default.htm</w:t>
      </w:r>
    </w:p>
    <w:p w:rsidR="00A3203D" w:rsidRPr="00A3203D" w:rsidRDefault="00A3203D" w:rsidP="00A3203D">
      <w:pPr>
        <w:numPr>
          <w:ilvl w:val="0"/>
          <w:numId w:val="18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Русский язык и культура речи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http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://www.sibupk.nsk.su/Public/Chairs/c_foreign/Russian/kr_rus.htm#4</w:t>
      </w:r>
    </w:p>
    <w:p w:rsidR="00A3203D" w:rsidRPr="00A3203D" w:rsidRDefault="00A3203D" w:rsidP="00A3203D">
      <w:pPr>
        <w:numPr>
          <w:ilvl w:val="0"/>
          <w:numId w:val="18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Самый полный словарь сокращений русского языка </w:t>
      </w: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http://www.sokr.ru/</w:t>
      </w:r>
    </w:p>
    <w:p w:rsidR="00A3203D" w:rsidRPr="00A3203D" w:rsidRDefault="00A3203D" w:rsidP="00A3203D">
      <w:pPr>
        <w:numPr>
          <w:ilvl w:val="0"/>
          <w:numId w:val="18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Санкт-Петербургские Ведомости (Русский язык на рубеже тысячелетий)</w:t>
      </w: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http://www.vedomosty.spb.ru/2001/arts/spbved-2473-art-17.html</w:t>
      </w:r>
    </w:p>
    <w:p w:rsidR="00A3203D" w:rsidRPr="00A3203D" w:rsidRDefault="00A3203D" w:rsidP="00A3203D">
      <w:pPr>
        <w:numPr>
          <w:ilvl w:val="0"/>
          <w:numId w:val="18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Словарь русских фамилий </w:t>
      </w: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http://www.rusfam.ru/</w:t>
      </w:r>
    </w:p>
    <w:p w:rsidR="00A3203D" w:rsidRPr="00A3203D" w:rsidRDefault="00A3203D" w:rsidP="00A3203D">
      <w:pPr>
        <w:numPr>
          <w:ilvl w:val="0"/>
          <w:numId w:val="18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Толковый словарь русского языка </w:t>
      </w: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http://www.megakm.ru/ojigov/</w:t>
      </w:r>
    </w:p>
    <w:p w:rsidR="00A3203D" w:rsidRPr="00A3203D" w:rsidRDefault="00A3203D" w:rsidP="00A3203D">
      <w:pPr>
        <w:numPr>
          <w:ilvl w:val="0"/>
          <w:numId w:val="18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Уроки русского языка в школе Бабы-Яги </w:t>
      </w: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http://sertolovo.narod.ru/1.htm</w:t>
      </w:r>
    </w:p>
    <w:p w:rsidR="00A3203D" w:rsidRPr="00A3203D" w:rsidRDefault="00A3203D" w:rsidP="00A3203D">
      <w:pPr>
        <w:numPr>
          <w:ilvl w:val="0"/>
          <w:numId w:val="18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Тесты по русскому языку (на ОС "Шопен") </w:t>
      </w: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http://altnet.ru/%7Emcsmall/cat_ru.htm</w:t>
      </w:r>
    </w:p>
    <w:p w:rsidR="00A3203D" w:rsidRPr="00A3203D" w:rsidRDefault="00A3203D" w:rsidP="00A3203D">
      <w:pPr>
        <w:numPr>
          <w:ilvl w:val="0"/>
          <w:numId w:val="18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правила грамматики русского языка </w:t>
      </w: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http://www.ipmce.su/~lib/osn_prav.html</w:t>
      </w:r>
    </w:p>
    <w:p w:rsidR="00A3203D" w:rsidRPr="00A3203D" w:rsidRDefault="00A3203D" w:rsidP="00A3203D">
      <w:pPr>
        <w:numPr>
          <w:ilvl w:val="0"/>
          <w:numId w:val="18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Урок. Русский язык для школьников и преподавателей </w:t>
      </w: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http://urok.hut.ru/</w:t>
      </w:r>
    </w:p>
    <w:p w:rsidR="00A3203D" w:rsidRPr="00A3203D" w:rsidRDefault="00A3203D" w:rsidP="00A3203D">
      <w:pPr>
        <w:numPr>
          <w:ilvl w:val="0"/>
          <w:numId w:val="18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Толковый словарь В.И. Даля </w:t>
      </w: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http://www.slova.ru/</w:t>
      </w:r>
    </w:p>
    <w:p w:rsidR="00A3203D" w:rsidRPr="00A3203D" w:rsidRDefault="00A3203D" w:rsidP="00A3203D">
      <w:pPr>
        <w:numPr>
          <w:ilvl w:val="0"/>
          <w:numId w:val="18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Русские словари. Служба русского языка </w:t>
      </w: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http://www.slovari.ru/lang/ru/</w:t>
      </w:r>
    </w:p>
    <w:p w:rsidR="00A3203D" w:rsidRPr="00A3203D" w:rsidRDefault="00A3203D" w:rsidP="00A3203D">
      <w:pPr>
        <w:numPr>
          <w:ilvl w:val="0"/>
          <w:numId w:val="18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Словарь-справочник русского языка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http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://slovar.boom.ru/</w:t>
      </w:r>
    </w:p>
    <w:p w:rsidR="00A3203D" w:rsidRPr="00A3203D" w:rsidRDefault="00A3203D" w:rsidP="00A3203D">
      <w:pPr>
        <w:numPr>
          <w:ilvl w:val="0"/>
          <w:numId w:val="18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Репетитор </w:t>
      </w: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http://www.repetitor.h1.ru/programms.html</w:t>
      </w:r>
    </w:p>
    <w:p w:rsidR="00A3203D" w:rsidRPr="00A3203D" w:rsidRDefault="00A3203D" w:rsidP="00A3203D">
      <w:pPr>
        <w:numPr>
          <w:ilvl w:val="0"/>
          <w:numId w:val="18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Знаете слово? </w:t>
      </w: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http://mech.math.msu.su/~apentus/znaete/</w:t>
      </w:r>
    </w:p>
    <w:p w:rsidR="00A3203D" w:rsidRPr="00A3203D" w:rsidRDefault="00A3203D" w:rsidP="00A3203D">
      <w:pPr>
        <w:numPr>
          <w:ilvl w:val="0"/>
          <w:numId w:val="18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Тесты по русскому языку </w:t>
      </w: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http://likbez.spb.ru/tests/</w:t>
      </w:r>
    </w:p>
    <w:p w:rsidR="00A3203D" w:rsidRPr="00A3203D" w:rsidRDefault="00A3203D" w:rsidP="00A3203D">
      <w:pPr>
        <w:numPr>
          <w:ilvl w:val="0"/>
          <w:numId w:val="18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Дистанционная поддержка учителей-словесников</w:t>
      </w:r>
      <w:proofErr w:type="gramStart"/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http</w:t>
      </w:r>
      <w:proofErr w:type="gramEnd"/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://www.ipk.edu.yar.ru/resource/distant/russian_language/index3.htm</w:t>
      </w:r>
    </w:p>
    <w:p w:rsidR="00A3203D" w:rsidRPr="00A3203D" w:rsidRDefault="00A3203D" w:rsidP="00A3203D">
      <w:pPr>
        <w:numPr>
          <w:ilvl w:val="0"/>
          <w:numId w:val="18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Культура письменной речи </w:t>
      </w: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http://likbez.h1.ru/</w:t>
      </w:r>
    </w:p>
    <w:p w:rsidR="00A3203D" w:rsidRPr="00A3203D" w:rsidRDefault="00A3203D" w:rsidP="00A3203D">
      <w:pPr>
        <w:numPr>
          <w:ilvl w:val="0"/>
          <w:numId w:val="18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Русское слово </w:t>
      </w: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http://www.rusword.com.ua</w:t>
      </w:r>
    </w:p>
    <w:p w:rsidR="00A3203D" w:rsidRPr="00A3203D" w:rsidRDefault="00A3203D" w:rsidP="00A3203D">
      <w:pPr>
        <w:numPr>
          <w:ilvl w:val="0"/>
          <w:numId w:val="18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Проверь себя! </w:t>
      </w: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http://www.cde.spbstu.ru/test_Rus_St/register_rus.htm</w:t>
      </w:r>
    </w:p>
    <w:p w:rsidR="00A3203D" w:rsidRPr="00A3203D" w:rsidRDefault="00A3203D" w:rsidP="00A3203D">
      <w:pPr>
        <w:numPr>
          <w:ilvl w:val="0"/>
          <w:numId w:val="18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Правила русской орфографии и пунктуации </w:t>
      </w: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http://www.anriintern.com/rus/orfpun/main.htm</w:t>
      </w:r>
    </w:p>
    <w:p w:rsidR="00A3203D" w:rsidRPr="00A3203D" w:rsidRDefault="00A3203D" w:rsidP="00A3203D">
      <w:pPr>
        <w:numPr>
          <w:ilvl w:val="0"/>
          <w:numId w:val="18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0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Тесты по пунктуации </w:t>
      </w:r>
      <w:r w:rsidRPr="00A3203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http://repetitor.1c.ru/online/disp.asp?2</w:t>
      </w: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03D" w:rsidRPr="00A3203D" w:rsidRDefault="00A3203D" w:rsidP="00A320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6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6"/>
        <w:gridCol w:w="2460"/>
        <w:gridCol w:w="1620"/>
        <w:gridCol w:w="1250"/>
        <w:gridCol w:w="2495"/>
        <w:gridCol w:w="3189"/>
        <w:gridCol w:w="2414"/>
        <w:gridCol w:w="815"/>
        <w:gridCol w:w="1361"/>
      </w:tblGrid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 урока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Количество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часов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Элементы содержания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Требования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к уровню подготовки </w:t>
            </w:r>
            <w:proofErr w:type="gram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Вид контроля, вид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самостоятельной работы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Дата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план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Дата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факт</w:t>
            </w:r>
          </w:p>
        </w:tc>
      </w:tr>
      <w:tr w:rsidR="00A3203D" w:rsidRPr="00A3203D" w:rsidTr="00A3203D">
        <w:tc>
          <w:tcPr>
            <w:tcW w:w="159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РАЗДЕЛ I. ОБЩИЕ СВЕДЕНИЯ О ЯЗЫКЕ (1 ч)</w:t>
            </w: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Русский язык в современном мире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Понятие «государственный язык». Особый </w:t>
            </w:r>
            <w:proofErr w:type="spell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политико</w:t>
            </w:r>
            <w:proofErr w:type="spell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- правовой статус русского языка как государственного языка РФ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Понимать статус русского языка как государственного. Знать, что русский язык используется в среде официального общения внутри РФ, причины потребности в общении на русском языке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текстов, выявление главного и существенного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01.09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21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 II. ПОВТОРЕНИЕ ИЗУЧЕННОГО В V - VII КЛАССАХ (7 ч+2ч РР+1ч КД)</w:t>
            </w: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Пунктуация и орфография. Знаки препинания: знаки завершения, разделения, выделения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Повторительно - обобщающий урок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Функции языка. Формы речи. Нормы русского литературного языка.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Назначение знаков препинания.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Повторить основные разделы науки о языке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Графический объяснительный диктант, составление схем, конструирование по схемам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04.09-08.09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Знаки препинания в сложном предложении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Повторительно - обобщающий урок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Языковые средства связи простых предложений в сложном предложении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Знать определение простых и сложных предложений, правила постановки знаков препинания в сложных предложениях, в простых предложениях с обобщающим словом, с однородными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членами.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производить синтаксический разбор.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Объяснительный диктант, контрольное списывание с последующим объяснением постановки знаков препинания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04.09-08.09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4-5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Буквы Н и НН в суффиксах прилагательных, причастий, наречий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Повторительно - обобщающий урок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Правописание Н и НН в суффиксах прилагательных, причастий, наречий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опознавать слова с изученными орфограммами, безошибочно писать, группировать слова разных частей речи, выделять общее и частное, сопоставляя изученные части речи, употребляя их в речи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Сочинение-миниатюра. Анализ худо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жественного текста, рабо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та со слова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рем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04.09-08.09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04.09-08.09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РР Изложение по тексту </w:t>
            </w:r>
            <w:proofErr w:type="spellStart"/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А.Аверченко</w:t>
            </w:r>
            <w:proofErr w:type="spellEnd"/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(упр. 26)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развития речи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Стили и типы речи, анализ содержания и языковых средств, использование просмотрового чтения по ключевым словам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пересказывать текст, отражать своё понимание проблемы и позиции автора исходного текста, производить частичный языковой анализ текста, применяя знания о частях речи, структуре предложения, синтаксических функциях частей речи в тексте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Текст изложения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11.09-15.09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7-8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Слитное и раздельное написание НЕ с разными частями речи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Повторительно - обобщающий урок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 с глаголами, деепричастиями, именами существительными, именами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прилагательными, наречиями </w:t>
            </w:r>
            <w:proofErr w:type="gram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</w:t>
            </w:r>
            <w:proofErr w:type="gram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- О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Уметь безошибочно писать НЕ с глаголами, деепричастиями, именами существительными, именами прилагательными,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наречиями </w:t>
            </w:r>
            <w:proofErr w:type="gram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</w:t>
            </w:r>
            <w:proofErr w:type="gram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- О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Работа по карточкам, объяснительный диктант, тестирование на компьютере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11.09-15.09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11.09-15.09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9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РР Сочинение в форме письма о летнем отдыхе (упр. 36)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развития речи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Стили и типы речи, анализ содержания и языковых средств, использование просмотрового чтения по ключевым словам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составлять текст в форме письма, производить языковой анализ произведенного текста, применяя знания о частях речи, структуре предложения, синтаксических функциях частей речи в тексте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Сочинение в форме письма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11.09-15.09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Контрольный диктант по теме «Повторение </w:t>
            </w:r>
            <w:proofErr w:type="gramStart"/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изученного</w:t>
            </w:r>
            <w:proofErr w:type="gramEnd"/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в 7 классе»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контроля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Синтаксические условия употребления знаков препинания. Языковые средства связи простых предложений в сложном предложении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опознавать слова с изученными орфограммами, безошибочно писать, группировать слова разных частей речи, выделять общее и частное, сопоставляя изученные части речи, употребляя их в речи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Диктант с грамматиче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ским заданием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18.09-22.09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контрольного диктанта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Повторительно - обобщающий урок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Языковые средства связи простых предложений в сложном предложении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Знать определение простых и сложных предложений, правила постановки знаков препинания в сложных предложениях, в простых предложениях с обобщающим словом, с однородными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членами.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производить синтаксический разбор.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Работа над ошибками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18.09-22.09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159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РАЗДЕЛ III. СИНТАКСИС. ПУНКТУАЦИЯ. КУЛЬТУРА РЕЧИ (7ч)</w:t>
            </w: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Основные единицы синтаксиса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Основные единицы синтаксиса. Синтаксис как раздел науки о языке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Знать основные единицы синтаксиса.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различать основные единицы синтаксиса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Редактирова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ние текста, осложнённое списывание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18.09-22.09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Текст как единица синтаксиса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развития речи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Понятие текста. Композиция текста. Смысловая связь частей текста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определить смысловую связь частей текста, способ сцепления предложений, характер синтаксических конструкций, порядок слов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 слов составить предложения с указанным коммуникативным заданием, включить эти предложения в текст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18.09-22.09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Предложение как единица синтаксиса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Основные единицы синтаксиса: словосочетание и предложение.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Виды и средства синтаксической связи: интонация, окончание,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предлоги, союзы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Знать интонационные средства синтаксиса (логическое ударение, пауза, темп, тон, мелодичный рисунок), понимать их грамматическую и смыслоразличительную роль, использовать синтаксические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средства в составлении словосочетаний и предложений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Выразительное чтение поэтических и прозаических текстов, создание собственных текстов с использованием средств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синтаксической связи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25.09-29.09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Словосочетание как единица синтаксиса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Основные единицы синтаксиса: словосочетание и предложение.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Виды и средства синтаксической связи: интонация, окончание, предлоги, союзы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Знать интонационные средства синтаксиса (логическое ударение, пауза, темп, тон, мелодичный рисунок), понимать их грамматическую и смыслоразличительную роль, использовать синтаксические средства в составлении словосочетаний и предложений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Составить таб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лицу, распреде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лить словосочетания по группам в зави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симости от вида и средства синтаксической связи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25.09-29.09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Виды словосочетаний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Основные виды словосочетаний по морфологическим свойствам главного слова. Основные признаки словосочетаний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Знать основные виды словосочетаний: именные, глагольные, наречные. Уметь распознавать и моделировать словосочетания всех видов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Составление словосочетаний по схемам, распределение по группам в зависимости от главного слова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25.09-29.09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Синтаксические связи слов в словосочетаниях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Виды словосочетаний по способу связи слов: согласование, управление,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примыкание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Знать типы связи слов в словосочетании: согласование, управление, примыкание, нормы сочетания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слов и причины нарушения сочетания. Уметь моделировать словосочетания всех видов, выделять их из предложения, определять тип связи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Распространить словосочетания, согласовать зависимое слово с главным,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поставить существительное в нужном падеже, заменить словосочетание синонимичным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25.09-29.09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Синтаксический разбор словосочетаний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Синтаксический разбор словосочетаний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производить синтаксический разбор словосочетаний, уместно использовать синонимичные по значению словосочетания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«Четвертое лишнее». Опре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делить роль словосочетаний в тексте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02.10-06.10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159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 IV. ПРОСТОЕ ПРЕДЛОЖЕНИЕ (2ч+2РР +1КС)</w:t>
            </w: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Грамматическая (предикативная) основа предложения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Структура простого предложения. Главные члены двусоставного предложения. Основные типы грамматических основ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производить синтаксический разбор простого предложения, определять грамматические основы в простом и сложном предложении, использовать служебные слова, порядок слов в предложении, интонацию для смысловой и грамматической связи слов в предложении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Комментированное письмо, разбор предложений по членам, конструирование предложений с заданной грамматической основой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02.10-06.10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Порядок слов в предложении.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Интонация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Урок закрепления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изученного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Прямой и обратный порядок слов в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предложении. Интонационные средства, основные элементы интонации (изменение тона, громкость, темп произношения, паузы, логическое ударение)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Уметь интонационно правильно произносить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предложения, выделять с помощью логического ударения и порядка слов наиболее важное слово, выразительно читать предложение, использовать в текстах разных стилей прямой и обратный порядок слов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Выразительное чтение текстов. Ответить на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вопросы «Как порядок слов влияет на смысловые оттенки каждого предложения?», «С какой целью используется инверсия?»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02.10-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06.10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21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РР Описание памятника культуры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развития речи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Сопоставительный анализ репродукций картин А. Баулина и С.В. Герасимова с изображением одного и того же памятника архитектуры. Жанровое разнообразие сочинений (дневниковая запись, письмо, рассказ). План сочинения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Уметь делать сравнительный анализ картин, сопоставлять собственный текст на основе </w:t>
            </w:r>
            <w:proofErr w:type="gram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увиденного</w:t>
            </w:r>
            <w:proofErr w:type="gram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выбирать жанры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Устное сочинение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02.10-06.10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РР Подготовка к контрольному сочинению по картине С.В. Герасимова «Церковь </w:t>
            </w: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Покрова на Нерли»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Урок развития речи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Анализ и характеристика текста с точки зрения единства темы, смысловой цельности, последовательности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изложения.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Знать структуру текст – описания, его языковые особенности. Уметь делать сравнительный анализ картин, сопоставлять собственный текст на основе увиденного,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выбирать жанры, уместно использовать изобразительно – выразительные средства языка, соблюдать нормы русского литературного языка на письме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Поэтапное соз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дание текста. Соблюдение требований к созданию текста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09.10-13.10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23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Контрольное сочинение по картине С.В. Герасимова «Церковь Покрова на Нерли»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комплексного применения знаний, умений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письменного монологического высказывания на учебные темы в соответствии с целями и ситуацией общения.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Знать структуру текст – описания, его языковые особенности. Уметь делать сравнительный анализ картин, сопоставлять собственный текст на основе увиденного, выбирать жанры, уместно использовать изобразительно – выразительные средства языка, соблюдать нормы русского литературного языка на письме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Сочинение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09.10-13.10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159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РАЗДЕЛ V. ДВУСОСТАВНЫЕ ПРЕДЛОЖЕНИЯ. ГЛАВНЫЕ ЧЛЕНЫ ПРЕДЛОЖЕНИЯ (8ч +1ч РР + 1ч </w:t>
            </w:r>
            <w:proofErr w:type="gramStart"/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КР</w:t>
            </w:r>
            <w:proofErr w:type="gramEnd"/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Главные члены двусоставного предложения. Подлежащее.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Главные члены двусоставного предложения, способы выражения подлежащего. Особые случаи согласования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подлежащего со сказуемым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Знать и пояснять функцию главных членов, находить и характеризовать подлежащее и сказуемое в предложении, определять способы выражения подлежащего,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уметь согласовывать сказуемое с подлежащим, выраженным словосочетанием или сложносокращённы словом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Составить предложение, использовать в качестве подлежащих неделимые словосочетания.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Предупредительный диктант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09.10-13.10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Сказуемое. Виды сказуемого. Простое глагольное сказуемое и способы его выражения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Виды сказуемого. Простое глагольное сказуемое и способы его выражения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Знать виды сказуемого. Уметь находить и характеризовать сказуемое в предложении, согласовывать подлежащее и сказуемое, применяя соответствующее правило, учитывая в ряде случаев сосуществующие в речи варианты согласования, определять морфологические способы выражения простого глагольного сказуемого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Составить план теоретического материала параграфа, подготовить устное высказывание «Способы выражения простого глагольного сказуемого». Составить предложения с глагольными фразеологизмами в роли сказуемых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09.10-13.10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РР Публицистическое сочинение о памятнике культуры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развития речи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Публицистическое сочинение о памятнике культуры (на основе упражнения № 101, № 102)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Уметь создавать текст публицистического характера, уместно использовать характерные для публицистики средства языка (выразительная лексика, экспрессивный синтаксис, расчленённое предложение,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риторические вопросы и восклицания, </w:t>
            </w:r>
            <w:proofErr w:type="spellStart"/>
            <w:proofErr w:type="gram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вопросно</w:t>
            </w:r>
            <w:proofErr w:type="spell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- ответная</w:t>
            </w:r>
            <w:proofErr w:type="gram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форма изложения)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Подготовка рабочих материалов. Поэтапное соз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дание текста. Соблюдение требований к созданию текста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16.10-20.10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Составное глагольное сказуемое. Способы его выражения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Составное глагольное сказуемое, способы его выражения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Знать структуру составного глагольного сказуемого, опознавать его в тексте по составу слов, по способу выражения лексического и грамматического значения, различать простое и составное глагольное сказуемое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Заменить составные глагольные сказуемые со вспомогательным глаголом </w:t>
            </w:r>
            <w:proofErr w:type="gram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</w:t>
            </w:r>
            <w:proofErr w:type="gram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составные глагольные с кратким прилагательным. Составить план §20, проиллюстрировать каждый пункт плана своими примерами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16.10-20.10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28-29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Составное именное сказуемое, способы его выражения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Составное именное сказуемое, способы его выражения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Знать структуру составного именного сказуемого, различать составные глагольные и составные именные сказуемые, определять способы выражения именной части составного именного сказуемого, сопоставлять предложения с синонимичными сказуемыми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разных видов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Комментированное письмо. Устный связный ответ «Составное именное сказуемое и способы его выражения»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16.10-20.10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16.10-20.10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30-31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Тире между подлежащим и сказуемым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Особенности связи подлежащих и сказуемых, постановка знаков препинания между подлежащим и сказуемым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способы выражения подлежащих и сказуемых, знать условия постановки тире между подлежащим и сказуемым, применять правило на практике, интонационно правильно произносить предложения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Используя схему рассуждения, обосновать вы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бор постановки тире между подлежащим и сказуемым. Комменти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рованное письмо. Тест на компьютере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23.10-27.10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23.10-27.10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Контрольная работа по теме «Двусоставные предложения. Главные члены предложения»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контроля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Виды сказуемых. Тире между подлежащими и сказуемыми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определять морфологические способы выражения главных членов предложения, различать виды сказуемых, ставить тире между подлежащим и сказуемым, производить синонимическую замену разных видов сказуемого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Тесты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23.10-27.10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контрольной работы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комплексного применения знаний, умений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Виды сказуемых. Тире между подлежащими и сказуемыми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Знать и пояснять функцию главных членов, находить и характеризовать подлежащее и сказуемое в предложении, определять способы выражения подлежащего и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сказуемого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Работа над ошибками. Конструирование и реконструкция предложений по определённым моделям, осложнённое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списывание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23.10-27.10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159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 xml:space="preserve">РАЗДЕЛ VI. ВТОРОСТЕПЕННЫЕ ЧЛЕНЫ ПРЕДЛОЖЕНИЯ (11ч +3ч РР +2ч </w:t>
            </w:r>
            <w:proofErr w:type="gramStart"/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КР</w:t>
            </w:r>
            <w:proofErr w:type="gramEnd"/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Роль второстепенных членов в предложении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Второстепенные члены предложения. Группы второстепенных членов по характеру значения и синтаксической роли в предложении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Знать отличие главных и второстепенных членов предложения.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Конструирование и реконструкция предложений по определённым моделям, осложнённое списывание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07.11-10.11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Дополнение. Способы выражения дополнения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Дополнение прямое и косвенное. Способы выражения дополнения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Знать определение дополнения, различать прямое и косвенное дополнение, способы их выражения, уметь опознавать их в предложении, определяя смысловые отношения между словами, роль в предложении, не смешивать подлежащее и прямое дополнение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Разбор предложений по членам. Осложнённое списывание.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07.11-10.11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Определение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Определения, обозначающие качества, свойства и признаки предметов и явлений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Знать определение, различать определения, указывающие на различные качества и на, уметь опознавать их в предложении, определяя смысловые отношения между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словами, роль в предложении.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Комментированное письмо. Устный связный ответ «способы выражения определения»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07.11-10.11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Определение согласованное и несогласованное. Способы выражения определения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Согласованные и несогласованные определения, Способы выражения определения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различать определения согласованные и несогласованные, определять способы их выражения, уметь использовать определения для характеристики предмета, явления, а определения – эпитеты - как средства выразительности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Творческое списывание. Найти в тексте согласованные и несогласованные определения, указать, какие определения обозначают устойчивые признаки предметов, а какие указывают лишь на отношения между предметами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07.11-10.11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РР Подготовка к сжатому изложению по упр. 139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развития речи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и характеристика текста с точки зрения единства темы, смысловой цельности, последовательности изложения.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Определение темы, основной мысли текста.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Понимание основной и дополнительной информации текста, воспринимаемого на слух.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Деление текста на смысловые части. Осуществление информационной переработки текста, передавая его содержание в виде простого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плана.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Изложение сжато в письменной форме содержания прослушанного текста.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Подготовка рабочих материалов изложения.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13.11-17.11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39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Контрольное сжатое изложение по упр. 139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комплексного применения знаний, умений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Текст как речевое произведение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пересказать фрагмент прослушанного текста, сохраняя структуру и языковые особенности исходного текста, соблюдая нормы литературного языка на письме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Изложение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13.11-17.11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40-41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Приложение как разновидность определения. Знаки препинания при приложении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Приложение как разновидность определения. Знаки препинания при приложении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распознавать приложения среди других второстепенных членов, использовать приложения в качестве средства выразительности речи, правильно ставить знаки препинания при приложении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Составить план к теоретическому материалу параграфа, каждый пункт плана проиллюстрировать своими примерами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13.11-17.11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13.11-17.11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РР Характеристика человека как вид текста.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(</w:t>
            </w:r>
            <w:proofErr w:type="spellStart"/>
            <w:proofErr w:type="gramStart"/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162, 163) Устное </w:t>
            </w: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сочинение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Урок развития речи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Характеристика человека как вид строения текста, языковые особенности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Понимать особенности такого вида текста как характеристика человека, уметь использовать текст такого вида, использовать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языковые средства, соблюдать на письме литературные нормы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Наблюдение над фрагмен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тами художе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ственных про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 xml:space="preserve">изведений, составление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миниатюр: описание характеристики человека в минуты радо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сти, огорче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ния, за инте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ресным заня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тием и др.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20.11-24.11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43-44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Обстоятельство. Способы его выражения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Виды обстоятельств по значению. Способы выражения обстоятельств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различать виды обстоятельств по значению, определять способы их выражения, использовать обстоятельства для придания речи точности, ясности, выразительности, использовать как средство связи предложений в повествовательных текстах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Конструирование предложений, Заполнить таблицу «Виды обстоятельств по значению»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20.11-24.11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20.11-24.11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РР Сочинение по картине Ю. Ракши «Проводы ополчения»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развития речи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письменного монологического высказывания на учебные темы в соответствии с целями и ситуацией общения.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Знать структуру текст – описания, его языковые особенности. Уметь делать сравнительный анализ картин, сопоставлять собственный текст на основе увиденного, выбирать жанры, уместно использовать изобразительно – выразительные средства языка, соблюдать нормы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русского литературного языка на письме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Сочинение по картине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20.11-24.11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46-47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Синтаксический разбор двусоставного предложения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Синтаксический разбор двусоставного предложения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производить синтаксический разбор простого двусоставного предложения, определять грамматические основы в простом и сложном предложении, использовать служебные слова, порядок слов в предложении, интонацию для смысловой и грамматической связи слов в предложении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Комментированное письмо, разбор предложений по членам, конструирование предложений с заданной грамматической основой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27.11-01.12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27.11-01.12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48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Повторение по теме «Второстепенные члены предложения»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Повторительно -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обобщающий урок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Второстепенные члены предложения. Группы второстепенных членов по характеру значения и синтаксической роли в предложении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Уметь различать второстепенные члены предложения, определять способы их выражения, уметь распознавать их в предложении, использовать их в качестве средства выразительности речи, правильно ставить знаки препинания при приложении. Уметь производить синтаксический разбор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простого двусоставного предложения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Разбор по членам предложения. Творческое списывание.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27.11-01.12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49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Контрольная работа по теме «Второстепенные члены </w:t>
            </w:r>
            <w:proofErr w:type="spellStart"/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предложения</w:t>
            </w:r>
            <w:proofErr w:type="gramStart"/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»д</w:t>
            </w:r>
            <w:proofErr w:type="gramEnd"/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иктант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контроля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Главные и второстепенные члены предложения. Способы выражения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определять грамматические основы, способы выражения главных и второстепенных членов предложения, производить синонимическую замену разных видов сказуемого. Согласованных и несогласованных определений, правильно ставить знаки препинания между подлежащими и сказуемыми, при приложении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Контрольный тест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27.11-01.12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21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 VII.ОДНОСОСТАВНЫЕ ПРЕДЛОЖЕНИЯ (12ч +3ч РР + 1ч КД)</w:t>
            </w: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Главный член односоставного предложения. Основные группы односоставных предложений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Односоставные предложения, их основные группы. Главный член односоставного предложения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Знать структурные различия односоставных предложений, уметь различать двусоставные и односоставные предложения, опознавать односоставные предложения в тексте, в структуре сложного предложения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Комментиро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ванный диктант, конструирование предложений, сравнительный анализ односоставных предложений по основным группам.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04.12-08.12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Назывные переложения, их структурные и смысловые особенности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Назывные переложения. Их структурные и смысловые особенности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Знать структурные особенности и особенности употребления назывных предложений, уметь опознавать их в тексте, употреблять в собственных высказываниях как средство лаконичного изображения фактов окружающей действительности, характеризовать сферу употребления назывных предложений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фрагментов из художественной литературы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(стихотворения </w:t>
            </w:r>
            <w:proofErr w:type="spell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А.Фета</w:t>
            </w:r>
            <w:proofErr w:type="spell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А.Твардовский</w:t>
            </w:r>
            <w:proofErr w:type="spell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«Василий </w:t>
            </w:r>
            <w:proofErr w:type="spell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Тёркин</w:t>
            </w:r>
            <w:proofErr w:type="spell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»). Определить роль назывных предложений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04.12-08.12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52-53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Определённо - личные предложения. Их структурные и смысловые особенности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Определённо - личные предложения. Их структурные и смысловые особенности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Знать структурные и грамматические особенности определённо - личных предложений. Уметь различать односоставные и двусоставные предложения, находить определённо - личные предложения по их значению, структурным особенностям, использовать определённо - личные предложения в разных стилях речи, пользоваться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двусоставными и определённо - личными предложениями как синтаксическими синонимами, правильно ставить знаки препинания в сложных предложениях, в состав которых входят определённо - личные предложения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Работа по карточкам, объяснительный диктант, тестирование на компьютере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04.12-08.12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04.12-08.12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54-55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Неопределённо - личные предложения. Их структурные и смысловые особенности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Неопределённо - личные предложения, их структурные и смысловые особенности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Знать структурные и грамматические особенности неопределённо - личных предложений, сферу употребления, способы выражения сказуемого в этих предложениях, опознавать их в тексте и в структуре сложного предложения, уметь их использовать в собственных высказываниях, заменять двусоставные предложения синонимичными односоставными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Сопоставительный анализ определённо - личных и неопределённо - личных предложений как семантически противоположных друг другу. Конструирование предложений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11.12-15.12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11.12-15.12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РР Инструкция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развития речи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Общие принципы составления нормативных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документов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 Уметь составлять инструкции четко, исключая возможность двойного толкования смысла.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Составление инструкции по </w:t>
            </w:r>
            <w:proofErr w:type="spellStart"/>
            <w:proofErr w:type="gram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197-198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11.12-15.12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57-58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Безличные предложения, их структурные и смысловые особенности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Безличные предложения, их структурные и смысловые особенности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Знать структурные особенности безличных предложений, способы выражения сказуемого, особенности употребления в речи, уметь опознавать безличные предложения в тексте и умело употреблять в собственной речи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Составить предложения по схемам. Диктант «Про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верь себя»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11.12-15.12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18.12-22.12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59-60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РР Рассуждение.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Сочинение - рассуждение на свободную тему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«Слово делом крепи» по </w:t>
            </w:r>
            <w:proofErr w:type="spellStart"/>
            <w:proofErr w:type="gramStart"/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207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развития речи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Сочинение - рассуждение: тезис, аргументы, вывод. Информативность аргументов. Размышление об ответственности человека за свои слова с опорой на личный опыт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создавать собственные высказывания, соблюдая типологические особенности рассуждения, отбирать нужные аргументы, высказывать своё мнение, соблюдать на письме нормы русского литературного языка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Сочинение - рассуждение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18.12-22.12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18.12-22.12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Неполные предложения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Неполные предложения. Предложения полные и неполные. Неполные предложения в диалоге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 сложном предложении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Знать общее понятие неполных предложений, понимать назначение неполных предложений в общем, опознавать эти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предложения в тексте и грамотно употреблять в собственных высказываниях, наблюдать за употреблением неполных предложений в разговорной речи в письменном тексте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Преобразовать полные двусоставные предложения </w:t>
            </w:r>
            <w:proofErr w:type="gram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неполные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18.12-22.12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62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Синтаксический разбор односоставного предложения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Синтаксический разбор односоставного предложения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производить синтаксический разбор простого односоставного предложения, определять грамматические основы в простом и сложном предложении, использовать служебные слова, порядок слов в предложении, интонацию для смысловой и грамматической связи слов в предложении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Комментированное письмо, разбор предложений по членам, конструирование предложений с заданной грамматической основой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08.01-12.01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Систематизация и обобщение изученного по теме «Односоставные предложения»</w:t>
            </w:r>
            <w:proofErr w:type="gram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Повторительно -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обобщающий урок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Односоставные предложения, их грамматические признаки. Виды односоставных предложений, Морфологические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средства выражения главного члена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Уметь пользоваться односоставными предложениями как синтаксическими синонимами, анализировать в сопоставлениях разновидности односоставных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предложений, составлять диалоги с употреблением определённо - личных предложений, включать неопределённо - личные предложения в составляемые сюжетные тексты, употреблять безличные предложения в миниатюрных зарисовках явлений природы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Сочинение – миниатюра. Работа по карточкам и перфокартам.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08.01-12.01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64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Контрольный диктант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контроля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Виды односоставных предложений. Употребление односоставных и неполных предложений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различать виды односоставных предложений, определять способы выражения главных членов в них, различать разные типы сказуемых, правильно расставлять знаки препинания, выразительно читать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Контрольный диктант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08.01-12.01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контрольного диктанта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Повторительно - обобщающий урок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Односоставные предложения, их основные группы. Главный член односоставного предложения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Уметь пользоваться односоставными предложениями как синтаксическими синонимами, анализировать в сопоставлениях разновидности односоставных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предложений, составлять диалоги с употреблением односоставных предложений. Уметь производить синтаксический разбор односоставного предложения.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Работа над ошибками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08.01-12.01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21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 VIII. ПРОСТОЕ ОСЛОЖНЁННОЕ ПРЕДЛОЖЕНИЕ (1ч + 1ч РР)</w:t>
            </w: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Понятие об осложнённом предложении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Осложнённые и неосложнённые предложения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находить в предложении смысловые отрезки, которые необходимо выделять знаками препинания, обосновывать их выбор и расставлять знаки препинания в соответствии с изученными правилами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Конструирование предложений, разбор их по членам, составление схем, графический диктант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15.01-19.01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РР Сочинение по картине К. </w:t>
            </w:r>
            <w:proofErr w:type="spellStart"/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Юона</w:t>
            </w:r>
            <w:proofErr w:type="spellEnd"/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«Новая планета».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развития речи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письменного монологического высказывания на учебные темы в соответствии с целями и ситуацией общения.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Знать структуру текст – описания, его языковые особенности. Уметь делать сравнительный анализ картин, сопоставлять собственный текст на основе увиденного, выбирать жанры, уместно использовать изобразительно – выразительные средства языка, соблюдать нормы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русского литературного языка на письме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Сочинение по картине.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15.01-19.01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21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РАЗДЕЛ IX. ОДНОРОДНЫЕ ЧЛЕНЫ ПРЕДЛОЖЕНИЯ (13ч + 2ч РР + 1ч </w:t>
            </w:r>
            <w:proofErr w:type="gramStart"/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КР</w:t>
            </w:r>
            <w:proofErr w:type="gramEnd"/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68-69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Понятие об однородных членах предложения. Средства связи однородных членов предложения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Предложения с однородными членами. Средства связи однородных членов предложения. Интонационные и пунктуационные особенности предложений с однородными членами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опознавать однородные члены (распространённые, нераспространённые, выраженные различными частями речи, ряды однородных членов), соблюдать перечислительную интонацию в предложениях с однородными членами, строить предложения с несколькими рядами однородных членов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Сопоставить конструкции с распространёнными и нераспространёнными однородными членами, определить функции сочинительных союзов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15.01-19.01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15.01-19.01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Однородные члены, связанные только перечислительной интонацией, и пунктуация при них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Предложения с однородными членами. Средства связи однородных членов предложения. Интонационные и пунктуационные особенности предложений с однородными членами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Уметь опознавать однородные члены (распространённые, нераспространённые, выраженные различными частями речи, ряды однородных членов), соблюдать перечислительную интонацию в предложениях с однородными членами, строить предложения с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несколькими рядами однородных членов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Распредели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тельный дик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 xml:space="preserve">тант. Устный ответ: признаки </w:t>
            </w:r>
            <w:proofErr w:type="gram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однородных</w:t>
            </w:r>
            <w:proofErr w:type="gram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членовпредложения</w:t>
            </w:r>
            <w:proofErr w:type="spell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22.01-26.01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71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РР Изложение – сравнительная характеристика (по </w:t>
            </w:r>
            <w:proofErr w:type="spellStart"/>
            <w:proofErr w:type="gramStart"/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242)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развития речи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Характеристика человека как вид строения текста, языковые особенности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Понимать особенности такого вида текста как характеристика человека, уметь использовать текст такого вида, использовать языковые средства, соблюдать на письме литературные нормы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Изложение – характеристика человека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22.01-26.01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Однородные и неоднородные определения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Однородные и неоднородные определения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различать однородные и неоднородные определения на основе смыслового, интонационного и грамматического анализа предложений, правильно ставить знаки препинания в предложениях с однородными и неоднородными членами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Составить конспект текста. Устный ответ на вопрос: отличительные черты однородных и неоднородных определений.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22.01-26.01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Однородные и неоднородные определения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закрепления изученного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Однородные и неоднородные определения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различать однородные и неоднородные определения, употреблять слова в прямом и переносном значении в качестве однородных (неоднородных) определений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Предупредительный диктант. Заменить однородные определения неоднородными и наоборот. Тест на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компьютере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22.01-26.01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74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Однородные члены, связанные сочинительными союзами, и пунктуация при них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Однородные члены, связанные сочинительными союзами, и пунктуации при них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правильно ставить знаки препинания при однородных членах, связанных сочинительными союзами, составлять схемы предложений с однородными членами, определять оттенки противопоставления, контрастности, уступительности, несоответствия, выражаемые противительными союзами, чередования или неопределённости оценки явления, выражаемые разделительными союзами, расставлять знаки препинания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Комментированное письмо. Составлять схемы предложений, конструировать предложения по схемам, объяснить знаки препинания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29.01-02.02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Однородные члены, связанные сочинительными союзами, и пунктуации при них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закрепления изученного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Однородные члены, связанные сочинительными союзами, и пунктуации при них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пользоваться предложениями с однородными членами в речи, различать простые предложения с однородными членами, связанными союзом</w:t>
            </w:r>
            <w:proofErr w:type="gram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</w:t>
            </w:r>
            <w:proofErr w:type="gram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и сложносочинённые предложения, производить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возможную синонимическую замену союзов при однородных членах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Графический диктант. Найти в тексте предложения с однородными членами,</w:t>
            </w:r>
            <w:proofErr w:type="gram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связанными сочинительными союзами, и объяснить письменно пунктуацию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при них.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29.01-02.02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76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Обобщающие слова при однородных членах предложения и знаки препинания при них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Обобщающие слова при однородных членах предложения и знаки препинания при них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находить обобщающие слова при однородных членах предложения, определять место их по отношению к однородным членам, правильно ставить знаки препинания, составлять схемы предложений с обобщающими словами при однородных членах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Составить алгоритм применения правила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29.01-02.02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Обобщающие слова при однородных членах предложения и знаки препинания при них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закрепления изученного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Обобщающие слова при однородных членах предложения и знаки препинания при них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Уметь различать предложения с обобщающими словами при однородных членах и предложения с составным именным сказуемым, распознавать логические категории рода и вида, общего и частного. Правильно расставлять знаки препинания, использовать предложения с обобщающими словами при однородных членах в текстах разных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стилей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Составить связное высказывание, включить изученные синтаксические конструкции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29.01-02.02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78-79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Синтаксический и пунктуационный разбор предложений с однородными членами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Повторительно – обобщающий урок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Синтаксический и пунктуационный разбор предложений с однородными членами. Стилистические особенности предложений с однородными членами. Синонимия простых предложений с однородными членами и сложносочинённых предложений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производить синтаксический и пунктуационный разбор предложений с однородными членами, использовать разные типы сочетаний однородных члено</w:t>
            </w:r>
            <w:proofErr w:type="gram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в(</w:t>
            </w:r>
            <w:proofErr w:type="gram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парное соединение, с повторяющимися союзами, с составными союзами) как средство выразительности, выбирать форму сказуемого при однородных подлежащих, соблюдать нормы сочетания однородных членов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Сочинение - миниатюра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05.02-09.02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05.02-09.02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Систематизация и обобщение </w:t>
            </w:r>
            <w:proofErr w:type="gram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изученного</w:t>
            </w:r>
            <w:proofErr w:type="gram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теме «Однородные члены»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Повторительно – обобщающий урок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Средства связи однородных членов предложения. Знаки препинания при однородных членах. Интонационные и пунктуационные особенности предложений с однородными членами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опознавать, строить и читать предложения с однородными членами, правильно ставить знаки препинания, соблюдая интонационные особенности предложений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Предупреди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тельный дик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тант. Составить таблицу «Однородные члены». Тест на компьютере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05.02-09.02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81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Контрольная работа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контроля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Однородные члены предложения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опознавать, строить и читать предложения с однородными членами, правильно ставить знаки препинания, соблюдая интонационные особенности предложений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Контрольный тест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05.02-09.02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контрольной работы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комплексного применения знаний, умений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Однородные члены предложения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Знать и пояснять функцию однородных членов, находить и характеризовать однородные члены в предложении, уметь производить синтаксический и пунктуационный разбор предложений с однородными членами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над ошибками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12.02-16.02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РР Сочинение-отзыв по картине В.Е. Попкова «Осенние дожди» (</w:t>
            </w:r>
            <w:proofErr w:type="spellStart"/>
            <w:proofErr w:type="gramStart"/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281)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развития речи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Инструкция «Как написать отзыв по картине»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Знать последовательность написания отзыва по картине, понимать особенности такого вида текста как отзыв, уметь использовать текст такого вида, использовать языковые средства, соблюдать на письме литературные нормы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Сочинение-отзыв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12.02-16.02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159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РАЗДЕЛ X. ОБОСОБЛЕННЫЕ ЧЛЕНЫ ПРЕДЛОЖЕНИЯ (15ч + 1ч РР + 2ч </w:t>
            </w:r>
            <w:proofErr w:type="gramStart"/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КР</w:t>
            </w:r>
            <w:proofErr w:type="gramEnd"/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84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Понятие об обособлении второстепенных членов предложения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Понятие об обособлении второстепенных членов предложения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Иметь представление об обособлении как способе придать второстепенным членам предложения относительную смысловую самостоятельность, особую значимость в высказывании, уметь характеризовать разные признаки обособления оборотов: смысловые, грамматические, интонационные, пунктуационные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Выборочный диктант, работа по перфокартам, тест на компьютере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12.02-16.02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Обособление согласованных распространённых и нераспространённых определений. Выделительные знаки препинания при них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Обособление согласованных распространённых и нераспространённых определений. Выделительные знаки препинания при них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Уметь находить грамматические условия обособления определений, выраженных причастными оборотами и прилагательными с зависимыми словами, а также согласованные одиночные определения, относящиеся к существительным, интонационно правильно их произносить, ставить знаки препинания при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пунктуационном оформлении письменного текста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Редактирование текста. Привес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ти примеры на каждый случай обособления согласованных распространённых и нераспространённых определений, ис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пользуя табли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цы. Распреде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лительный дик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тант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12.02-16.02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86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Обособление согласованных распространённых и нераспространённых определений. Выделительные знаки препинания при них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закрепления изученного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Обособление согласованных распространённых и нераспространённых определений. Выделительные знаки препинания при них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опознавать условия обособления определений, интонационно правильно произносить предложения с обособленными определениями, при пунктуационном оформлении письменного текста правильно ставить знаки препинания, использовать обособленные определения в текстах разных стилей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«Четвертое лишнее». Найти и опре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делить в тексте обособление согласованных распространённых и нераспространённых определений</w:t>
            </w:r>
            <w:proofErr w:type="gram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объяснить знаки препинания.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19.02-23.02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Обособление определений с обстоятельственным оттенком значения, обособление несогласованных определений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закрепления изученного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Обособление определений с обстоятельственным оттенком значения, обособление несогласованных определений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Уметь выявлять грамматические условия обособления определений с обстоятельственным оттенком значения, несогласованных определений, интонационно читать предложения с обособленными определениями, понимать и определять изобразительно - выразительные функции обособленных определений в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художественной речи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Осложнённое списывание. Объясни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тельный дик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тант. Соста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 xml:space="preserve">вить таблицу «Различайте обособление определений с обстоятельственным оттенком значения, обособление несогласованных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определений»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19.02-23.02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88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РР Подготовка к контрольному сочинению-рассуждению на дискуссионную тему (</w:t>
            </w:r>
            <w:proofErr w:type="spellStart"/>
            <w:proofErr w:type="gramStart"/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302)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развития речи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Рассуждение на основе литературного произведения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создавать текст - рассуждение, сохраняя его композиционные элемент</w:t>
            </w:r>
            <w:proofErr w:type="gram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ы(</w:t>
            </w:r>
            <w:proofErr w:type="gram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тезис, аргументы, вывод), ориентируясь на определённого читателя, умело вплетать цитаты из художественного текста, обосновывать своё мнение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рабочих материалов сочинения.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19.02-23.02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Контрольное сочинение-рассуждение на дискуссионную тему (</w:t>
            </w:r>
            <w:proofErr w:type="spellStart"/>
            <w:proofErr w:type="gramStart"/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302)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контроля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Рассуждение на основе литературного произведения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создавать текст - рассуждение, сохраняя его композиционные элемент</w:t>
            </w:r>
            <w:proofErr w:type="gram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ы(</w:t>
            </w:r>
            <w:proofErr w:type="gram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тезис, аргументы, вывод), ориентируясь на определённого читателя, умело вплетать цитаты из художественного текста, обосновывать своё мнение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Сочинение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19.02-23.02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Обособление согласованных приложений. Выделительные знаки препинания при них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Обособление согласованных приложений. Выделительные знаки препинания при них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Знать основные условия обособления приложений, интонационно правильно произносить предложения с обособленными приложениями, правильно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ставить знаки препинания при выделении обособленных приложений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Закончить начатое предложение. Синтаксиче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ский разбор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26.02-02.03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91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Обособление согласованных приложений. Выделительные знаки препинания при них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закрепления изученного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Обособление согласованных приложений. Выделительные знаки препинания при них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опознавать приложения в тексте на слух, правильно ставить знаки препинания, интонационно правильно произносить предложения с обособленными приложениями, использовать обособленные приложения в разных стилях и текстах речи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Конструиро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вать предло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жения по схе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ме. Созда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вать текст, используя обособленные согласованные приложения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26.02-02.03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Обособленные обстоятельства, выраженные деепричастным оборотом и одиночным деепричастием. Выделительные знаки препинания при них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Обособление обстоятельств, выраженных деепричастным оборотом и одиночным деепричастием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Уметь определять условия обособления обстоятельств, выраженных деепричастным оборотом и одиночным деепричастием, находить деепричастный оборот, определять его границы, ставить знаки препинания при обособлении обстоятельств, использовать в речи деепричастный оборот, правильно строить предложения с ними, уметь заменять их синонимичными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конструкциями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Составить схемы предложений с обособленными обстоятельствами, выраженными деепричастным оборотом и одиночным деепричастием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26.02-02.03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93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Обособленные обстоятельства, выраженные деепричастным оборотом и одиночным деепричастием. Выделительные знаки препинания при них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закрепления изученного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Обособление обстоятельств, выраженных деепричастным оборотом и одиночным деепричастием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определять границы деепричастного оборота, правильно ставить знаки препинания при обособлении, конструировать предложения с деепричастным оборотом, исправлять ошибки в предложении, интонационно правильно произносить, опознавать обособленные обстоятельства как изобразительно – выразительные средства в художественной речи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Комплексный анализ тек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ста. Найти ошибки в по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строении предложений, исправить их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26.02-02.03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Отсутствие или наличие запятой перед союзом КАК. Сравнительный оборот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Повторительно – обобщающий урок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Отсутствие или наличие запятой перед союзом КАК. Сравнительный оборот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Уметь опознавать синтаксические конструкции с союзом КАК, правильно ставить знаки препинания в предложениях со сравнительным оборотом и синтаксическими конструкциями с КАК, использовать сравнительный оборот в текстах разных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стилей и типов речи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Синтаксический и пунктуационный разбор предложений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05.03-09.03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95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Обособление обстоятельств, выраженных существительными с предлогами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Обособление обстоятельств, выраженных существительными с предлогами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Знать основные условия обособления обстоятельств, выраженных именами существительными с предлогами в косвенных падежах, интонационно правильно произносить предложения с обособленными обстоятельствами уступки и причины, выраженными существительными с предлогами, правильно расставлять знаки препинания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Диктант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«Проверяю себя»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05.03-09.03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Обособленные уточняющие члены предложения. Выделительные знаки препинания при них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Обособленные уточняющие члены предложения. Выделительные знаки препинания при них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Иметь преставление об уточняющих членах предложения и о свойствах, отличающих их от обособленных оборотов, уметь опознавать уточняющие члены предложения на основе </w:t>
            </w:r>
            <w:proofErr w:type="spell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семантико</w:t>
            </w:r>
            <w:proofErr w:type="spell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– интонационного анализа высказывания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Ответы на теоретиче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ские вопросы. Работа с тек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стом. Распре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делить обособление предложений по группам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05.03-09.03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Синтаксический разбор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предложения с обособленными членами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Повторительно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– обобщающий урок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Синтаксический разбор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предложения с обособленными членами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Уметь производить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синтаксический разбор предложений с обособленными членами, правильно ставить знаки препинания при обособленных членах предложения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Диктант «Про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 xml:space="preserve">веряю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себя», тестирование на компьютере, работа по перфокартам.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05.03-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09.03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98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Пунктуационный разбор предложения с обособленными членами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Повторительно – обобщающий урок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Пунктуационный разбор предложения с обособленными членами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производить пунктуационный разбор предложений с обособленными членами, правильно ставить знаки препинания при обособленных членах предложения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Осложнённое списывание. Работа с пер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фокартами. Объясни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тельный дик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тант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12.03-16.03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Систематизация и обобщение изученного по теме «Обособленные члены предложения»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Повторительно – обобщающий урок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Средства связи обособленных членов предложения. Знаки препинания при обособленных членах. Интонационные и пунктуационные особенности предложений с обособленными членами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опознавать, строить и читать предложения с обособленными членами, правильно ставить знаки препинания, соблюдая интонационные особенности предложений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Объяснительный диктант, проверочный тест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12.03-16.03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Контрольный диктант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контроля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Обособленные члены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предложения, знаки препинания при них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Уметь воспроизводить </w:t>
            </w:r>
            <w:proofErr w:type="spell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аудируемый</w:t>
            </w:r>
            <w:proofErr w:type="spell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текст на письме, соблюдать орфографические и пунктуационные нормы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Контрольный диктант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12.03-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16.03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101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контрольного диктанта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Повторительно - обобщающий урок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Обособленные члены предложения, знаки препинания при них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Уметь опознавать обособленные и уточняющие члены предложения на основе </w:t>
            </w:r>
            <w:proofErr w:type="spell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семантико</w:t>
            </w:r>
            <w:proofErr w:type="spell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– интонационного анализа высказывания, производить синтаксический и пунктуационный разбор предложений с обособленными членами, правильно ставить знаки препинания при обособленных членах предложения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над ошибками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12.03-16.03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159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РАЗДЕЛ XI. СЛОВА, ГРАММАТИЧЕСКИ НЕ СВЯЗАННЫЕ С ПРЕДЛОЖЕНИЕМ (12ч +3ч РР + 2ч </w:t>
            </w:r>
            <w:proofErr w:type="gramStart"/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КР</w:t>
            </w:r>
            <w:proofErr w:type="gramEnd"/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Обращение, его функции и способы выражения. Выделительные знаки препинания при обращении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Обращение, его функции и способы выражения. Выделительные знаки препинания при обращении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Иметь представление об обращении за счёт осмысления основного назначения обращения в реч</w:t>
            </w:r>
            <w:proofErr w:type="gram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и(</w:t>
            </w:r>
            <w:proofErr w:type="gram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звательная, оценочная, изобразительная функция обращения), уметь характеризовать синтаксические и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пунктуационные особенности предложений с обращениями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Составить таблицу «Запятая при обращении», используя параграф.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19.03-23.03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103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Выделительные знаки препинания при обращении. Употребление обращений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закрепления изученного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Обращение, знаки препинания при нём. Интонация предложения с обращениями. Наблюдение за употреблением обращений в разговорной речи, в языке художественной литературы и официально - деловом стиле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интонационно правильно произносить предложения, употреблять обращения в различных речевых ситуациях, различать обращения и подлежащие двусоставного предложения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Комплексный анализ тек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ста. Найти ошибки в по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строении предложений, исправить их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19.03-23.03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РР Эпистолярный жанр. Составление делового письма (</w:t>
            </w:r>
            <w:proofErr w:type="spellStart"/>
            <w:proofErr w:type="gramStart"/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360)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развития речи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Деловое письмо как вид строения текста, языковые особенности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Понимать особенности такого вида текста как деловое письмо, уметь использовать текст такого вида, использовать языковые средства, соблюдать на письме литературные нормы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Деловое письмо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19.03-23.03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105-106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Вводные конструкции (слова, словосочетания,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предложения). Группы вводных слов и вводных сочетаний по значению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усвоения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Вводные конструкции (слова, словосочетания,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предложения). Группы вводных слов и вводных сочетаний по значению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Знать группы вводных конструкций по значению, понимать роль вводных слов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как средства выражения субъективной оценки высказывания, уметь выражать определённые отношения к высказыванию с помощью вводных слов, правильно ставить знаки препинания при вводных словах, различать вводные слова и члены предложения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Заполнить таблицу «Значения вводных слов»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19.03-23.03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02.04-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06.04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107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Выделительные знаки препинания при вводных словах, вводных сочетаниях слов и вводных предложениях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закрепления изученного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Выделительные знаки препинания при вводных словах, вводных сочетаниях слов и вводных предложениях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употреблять в речи вводные слова с учётом речевой ситуации, правильно расставлять знаки препинания при вводных словах, соблюдать интонацию при чтении предложений, использовать вводные слова как средство связи предложений и смысловых частей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текста, производить синонимическую замену вводных слов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Конструирование предложений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02.04-06.04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РР Подготовка к </w:t>
            </w: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сжатому изложению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Урок развития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речи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Анализ и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характеристика текста с точки зрения единства темы, смысловой цельности, последовательности изложения.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Определение темы, основной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мысли текста.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Понимание основной и дополнительной информации текста, воспринимаемого на слух.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Деление текста на смысловые части. Осуществление информационной переработки текста, передавая его содержание в виде простого плана.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Изложение сжато в письменной форме содержания прослушанного текста.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Изложение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02.04-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06.04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109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Контрольное сжатое изложение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комплексного применения знаний, умений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Текст как речевое произведение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пересказать фрагмент прослушанного текста, сохраняя структуру и языковые особенности исходного текста, соблюдая нормы литературного языка на письме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Изложение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02.04-06.04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110-111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Вставные слова, словосочетания и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предложения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усвоения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Вставные слова, словосочетания и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предложения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Иметь представление о вставных конструкциях, их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смысловых отличиях от вводных слов и предложений, уметь опознавать вставные конструкции, правильно читать предложения с ними, расставлять знаки препинания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Диктант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«Проверяю себя»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09.04-13.04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09.04-13.04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112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Междометия в предложении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Междометия в предложении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Иметь представление о междометиях, их смысловых отличиях от вводных слов и предложений, уметь опознавать междометия в предложении, правильно читать предложения с ними, расставлять знаки препинания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Комментированное письмо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09.04-13.04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РР Публичное выступление на общественно-значимую тему по </w:t>
            </w:r>
            <w:proofErr w:type="spellStart"/>
            <w:proofErr w:type="gramStart"/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386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развития речи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Публичное выступление как вид строения текста, языковые особенности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Понимать особенности такого вида текста как публичное выступление, уметь использовать текст такого вида, использовать языковые средства, соблюдать на письме литературные нормы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Публичное выступление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09.04-13.04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114-115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Синтаксический и пунктуационный разбор предложений со словами,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словосочетаниями и предложениями, грамматически не связанными с членами предложения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Повторительно – обобщающий урок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Вводные конструкции как средство выражения оценки высказывания,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воздействия на собеседника. Группы вводных слов и выражений по значению. Вводные предложения и вставные конструкции. Обращение и способы его выражения. Знаки препинания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Уметь производить синтаксический разбор предложений с вводными конструкциями, обращениями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 междометиями, правильно ставить знаки препинания, производить синонимичную замену вводных слов, различать вводные слова и созвучные члены предложения, использовать вводные слова как средство связи предложений и смысловых частей текста, различные формы обращений в речевом этикете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Составить памятку «Как готовиться к уроку русского языка», используя вводные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слова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16.04-20.04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16.04-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20.04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116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Систематизация и обобщение изученного по теме «Слова, грамматически не связанные с членами предложения</w:t>
            </w: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»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Повторительно – обобщающий урок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Слова, грамматически не связанные с членами предложения. Знаки препинания при вводных конструкциях. Интонационные и пунктуационные особенности предложений с вводными конструкциями.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опознавать, строить и читать предложения со словами, грамматически не связанные с членами предложения, правильно ставить знаки препинания, соблюдая интонационные особенности предложений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Объяснительный диктант, проверочный тест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16.04-20.04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Контрольная работа по теме «Слова, грамматически не </w:t>
            </w: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связанные с членами предложения »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контроля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Вводные конструкции как средство выражения оценки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высказывания, воздействия на собеседника. Группы вводных слов и выражений по значению. Вводные предложения и вставные конструкции. Обращение и способы его выражения. Знаки препинания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Уметь производить синтаксический разбор предложений с вводными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конструкциями, обращениями и междометиями, правильно ставить знаки препинания, производить синонимичную замену вводных слов, различать вводные слова и созвучные члены предложения, использовать вводные слова как средство связи предложений и смысловых частей текста, различные формы обращений в речевом этикете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Контрольный диктант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16.04-20.04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118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контрольной работы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комплексного применения знаний, умений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Слова, грамматически не связанные с членами предложения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Знать и пояснять функцию вводных конструкций, находить и характеризовать слова, грамматически не связанные с членами предложения в тексте, уметь производить синтаксический и пунктуационный разбор предложений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над ошибками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23.04-27.04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159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 XII. СИНТАКСИЧЕСКИЕ КОНСТРУКЦИИ С ЧУЖОЙ РЕЧЬЮ (8ч +3ч РР + 1КД)</w:t>
            </w: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Понятие о чужой речи. Комментирующая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часть.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усвоения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Способы передачи чужой речи.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Предложения с прямой речью, Разделительные и выделительные знаки препинания в предложениях с прямой речью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Знать основные способы передачи чужой речи, уметь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выразительно читать предложения с прямой речью, правильно ставить в них знаки препинания и обосновывать их постановку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Составление схем, конструирование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предложений с прямой речью по схемам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23.04-27.04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120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Прямая и косвенная речь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Способы передачи чужой речи. Предложения с прямой речью, Разделительные и выделительные знаки препинания в предложениях с прямой речью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Знать основные способы передачи чужой речи, уметь выразительно читать предложения с прямой речью, правильно ставить в них знаки препинания и обосновывать их постановку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Комментированное письмо, объяснительный диктант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23.04-27.04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121-122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Косвенная речь. Прямая речь.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закрепления изученного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Предложения с косвенной речью. Замена прямой речи косвенной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Знать понятие «косвенная речь», различать прямую и косвенную речь, заменять прямую речь косвенной и наоборот, обосновывать постановку знаков препинания при косвенной речи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Конструирование предложений с разными способами передачи чужой речи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23.04-27.04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30.04-04.05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РР Диалог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Урок развития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речи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Предложения с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диалогом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Знать понятие «реплика», различать количество реплик в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тексте, обосновывать постановку знаков препинания при диалоге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Составление диалога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по </w:t>
            </w:r>
            <w:proofErr w:type="spellStart"/>
            <w:proofErr w:type="gram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416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30.04-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04.05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124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РР Рассказ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развития речи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Композиция рассказа, использование диалога в рассказе как </w:t>
            </w:r>
            <w:proofErr w:type="spell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текстообразующего</w:t>
            </w:r>
            <w:proofErr w:type="spell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элемента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создавать текст повествовательного характера, сохраняя типологические особенности, включать в свой рассказ диалог, соблюдать на письме литературные нормы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Сочинение – рассказ по данному началу с включением диалога по </w:t>
            </w:r>
            <w:proofErr w:type="spellStart"/>
            <w:proofErr w:type="gram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419, 420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30.04-04.05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Цитата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усвоения новых знаний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Цитаты и знаки препинания при них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Знать правила оформления цитат, уметь вводить цитаты в речь, правильно ставить знаки препинания при цитировании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Записать текст под диктовку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30.04-04.05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126-127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Синтаксический и пунктуационный разбор предложений с чужой речью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Повторительно – обобщающий урок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Способы передачи чужой речи: прямая и косвенная речь, диалог, цитата.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производить синтаксический разбор предложений и моделировать предложения с чужой речью, пунктуационно оформлять предложения с прямой речью, с косвенной речью, выразительно читать предложения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Комментированное письмо с синтаксическим и пунктуационным разбором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07.05-11.05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07.05-11.05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Систематизация и обобщение </w:t>
            </w:r>
            <w:proofErr w:type="gram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изученного</w:t>
            </w:r>
            <w:proofErr w:type="gram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Синтаксический разбор предложений с чужой речью</w:t>
            </w:r>
          </w:p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Повторительно – обобщающий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урок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Способы передачи чужой речи: прямая и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косвенная речь. Синонимия предложений с прямой и косвенной речью. Использование разных способов цитирования в собственных высказываниях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Уметь производить синтаксический разбор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предложений и моделировать предложения с прямой речью, производить синонимичную замену предложений с прямой и косвенной речью, пунктуационно оформлять предложения с прямой речью, с косвенной речью, выразительно читать предложения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Объяснительный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диктант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07.05-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11.05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129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Контрольный диктант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контроля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Синтаксические конструкции с чужой речью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Уметь воспроизводить </w:t>
            </w:r>
            <w:proofErr w:type="spell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аудируемый</w:t>
            </w:r>
            <w:proofErr w:type="spell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текст на письме, соблюдать орфографические и пунктуационные нормы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Контрольный диктант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07.05-11.05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контрольного диктанта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Повторительно - обобщающий урок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Синтаксические конструкции с чужой речью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Уметь опознавать синтаксические конструкции с чужой речью на основе </w:t>
            </w:r>
            <w:proofErr w:type="spell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семантико</w:t>
            </w:r>
            <w:proofErr w:type="spell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– интонационного анализа высказывания, производить синтаксический и пунктуационный разбор предложений с синтаксическими конструкциями с чужой речью, правильно ставить знаки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препинания.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Работа над ошибками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14.05-18.05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159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 xml:space="preserve">РАЗДЕЛ XIII. ПОВТОРЕНИЕ И СИСТЕМАТИЗАЦИЯ </w:t>
            </w:r>
            <w:proofErr w:type="gramStart"/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ИЗУЧЕННОГО</w:t>
            </w:r>
            <w:proofErr w:type="gramEnd"/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В VIII КЛАССЕ (5ч + 1ч РР)</w:t>
            </w: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Синтаксис и морфология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Повторительно – обобщающий урок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Морфология и синтаксис как разделы грамматики. Разнообразие синтаксических конструкций. Первичные и вторичные функции различных частей речи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опознавать части речи по их грамматическим признакам, определять синтаксическую роль в предложении, использовать в речи разные виды омонимов, виды и средства синтаксической связи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Комплексный анализ тек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ста. Найти ошибки в по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строении предложений, исправить их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14.05-18.05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РР Изложение с элементами сочинения по тексту </w:t>
            </w:r>
            <w:proofErr w:type="spellStart"/>
            <w:proofErr w:type="gramStart"/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A320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442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развития речи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Текст как речевое произведение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пересказать фрагмент прослушанного текста, сохраняя структуру и языковые особенности исходного текста, соблюдая нормы литературного языка на письме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Изложение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14.05-18.05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Синтаксис и пунктуация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Повторительно – обобщающий урок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Пунктуация как система правил правописания предложений. Знаки препинания, их функции. Одиночные и парные знаки препинания. Сочетание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знаков препинания. Роль пунктуации в письменном общении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Понимать смыслоразличительную роль знаков препинания, уметь пунктуационно грамотно оформлять предложения с однородными и обособленными членами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предложения, с прямой и косвенной речью, обращениями, вводными словами, обосновывать выбор знаков препинания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Творческое списывание. Уметь производить композиционно-содержательный, стилистический, типологический анализ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текста, язы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ковой анализ отдельных элементов текста, анализ правописания от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дельных слов и пунктуации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14.05-18.05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134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Синтаксис и культура речи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Повторительно – обобщающий урок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Нормы русского литературного языка в построении словосочетаний и предложений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соблюдать орфографические</w:t>
            </w:r>
            <w:proofErr w:type="gramStart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грамматические и лексические нормы при построении словосочетаний разных видов, синтаксические нормы - при построении предложений, исправлять нарушения синтаксических норм, владеть языковыми средствами в соответствии с целями общения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21.05-25.05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Синтаксис и орфография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Повторительно – обобщающий урок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Синтаксис и орфография как разделы грамматики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Уметь обнаруживать орфограммы, группировать их, объединять их правописание в виде рассуждения, письменно объяснять с помощью графических символов, правильно и выразительно читать предложения разных </w:t>
            </w: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синтаксических конструкций, определяя функции знаков препинания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Объяснительный диктант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21.05-25.05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03D" w:rsidRPr="00A3203D" w:rsidTr="00A3203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136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Итоговый урок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0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21.05-25.05</w:t>
            </w:r>
          </w:p>
          <w:p w:rsidR="00A3203D" w:rsidRPr="00A3203D" w:rsidRDefault="00A3203D" w:rsidP="00A3203D">
            <w:pPr>
              <w:spacing w:after="150" w:line="34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03D" w:rsidRPr="00A3203D" w:rsidRDefault="00A3203D" w:rsidP="00A3203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572D63" w:rsidRDefault="00572D63"/>
    <w:sectPr w:rsidR="00572D63" w:rsidSect="00A320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83901"/>
    <w:multiLevelType w:val="multilevel"/>
    <w:tmpl w:val="237CA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E4250F"/>
    <w:multiLevelType w:val="multilevel"/>
    <w:tmpl w:val="E6FA8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EB736C"/>
    <w:multiLevelType w:val="multilevel"/>
    <w:tmpl w:val="A400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EA5894"/>
    <w:multiLevelType w:val="multilevel"/>
    <w:tmpl w:val="BD8EA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634C9F"/>
    <w:multiLevelType w:val="multilevel"/>
    <w:tmpl w:val="8438E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462B96"/>
    <w:multiLevelType w:val="multilevel"/>
    <w:tmpl w:val="C9F0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5A66B9"/>
    <w:multiLevelType w:val="multilevel"/>
    <w:tmpl w:val="3DF89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C57EB2"/>
    <w:multiLevelType w:val="multilevel"/>
    <w:tmpl w:val="8EF86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E518AA"/>
    <w:multiLevelType w:val="multilevel"/>
    <w:tmpl w:val="BAD87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391EBE"/>
    <w:multiLevelType w:val="multilevel"/>
    <w:tmpl w:val="34AE8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0A3C2C"/>
    <w:multiLevelType w:val="multilevel"/>
    <w:tmpl w:val="33EEA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AD658B"/>
    <w:multiLevelType w:val="multilevel"/>
    <w:tmpl w:val="96C45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DC42A6"/>
    <w:multiLevelType w:val="multilevel"/>
    <w:tmpl w:val="1C065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60753D"/>
    <w:multiLevelType w:val="multilevel"/>
    <w:tmpl w:val="FE54A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6E79D3"/>
    <w:multiLevelType w:val="multilevel"/>
    <w:tmpl w:val="CEFE9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7B33D2"/>
    <w:multiLevelType w:val="multilevel"/>
    <w:tmpl w:val="61906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F80D95"/>
    <w:multiLevelType w:val="multilevel"/>
    <w:tmpl w:val="602CD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FC4ADB"/>
    <w:multiLevelType w:val="multilevel"/>
    <w:tmpl w:val="D780F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4"/>
  </w:num>
  <w:num w:numId="3">
    <w:abstractNumId w:val="6"/>
  </w:num>
  <w:num w:numId="4">
    <w:abstractNumId w:val="9"/>
  </w:num>
  <w:num w:numId="5">
    <w:abstractNumId w:val="11"/>
  </w:num>
  <w:num w:numId="6">
    <w:abstractNumId w:val="7"/>
  </w:num>
  <w:num w:numId="7">
    <w:abstractNumId w:val="12"/>
  </w:num>
  <w:num w:numId="8">
    <w:abstractNumId w:val="0"/>
  </w:num>
  <w:num w:numId="9">
    <w:abstractNumId w:val="13"/>
  </w:num>
  <w:num w:numId="10">
    <w:abstractNumId w:val="5"/>
  </w:num>
  <w:num w:numId="11">
    <w:abstractNumId w:val="4"/>
  </w:num>
  <w:num w:numId="12">
    <w:abstractNumId w:val="15"/>
  </w:num>
  <w:num w:numId="13">
    <w:abstractNumId w:val="3"/>
  </w:num>
  <w:num w:numId="14">
    <w:abstractNumId w:val="16"/>
  </w:num>
  <w:num w:numId="15">
    <w:abstractNumId w:val="10"/>
  </w:num>
  <w:num w:numId="16">
    <w:abstractNumId w:val="17"/>
  </w:num>
  <w:num w:numId="17">
    <w:abstractNumId w:val="8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03D"/>
    <w:rsid w:val="00572D63"/>
    <w:rsid w:val="00A3203D"/>
    <w:rsid w:val="00E5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3203D"/>
  </w:style>
  <w:style w:type="paragraph" w:styleId="a3">
    <w:name w:val="Normal (Web)"/>
    <w:basedOn w:val="a"/>
    <w:uiPriority w:val="99"/>
    <w:unhideWhenUsed/>
    <w:rsid w:val="00A32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320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3203D"/>
  </w:style>
  <w:style w:type="paragraph" w:styleId="a3">
    <w:name w:val="Normal (Web)"/>
    <w:basedOn w:val="a"/>
    <w:uiPriority w:val="99"/>
    <w:unhideWhenUsed/>
    <w:rsid w:val="00A32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320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1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17444</Words>
  <Characters>99436</Characters>
  <Application>Microsoft Office Word</Application>
  <DocSecurity>0</DocSecurity>
  <Lines>828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116647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3</cp:revision>
  <dcterms:created xsi:type="dcterms:W3CDTF">2018-09-09T16:38:00Z</dcterms:created>
  <dcterms:modified xsi:type="dcterms:W3CDTF">2018-10-22T18:45:00Z</dcterms:modified>
</cp:coreProperties>
</file>