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7" w:rsidRPr="00606C4E" w:rsidRDefault="00852377" w:rsidP="00852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CF4">
        <w:rPr>
          <w:rFonts w:ascii="Times New Roman" w:hAnsi="Times New Roman" w:cs="Times New Roman"/>
          <w:b/>
          <w:sz w:val="28"/>
          <w:szCs w:val="28"/>
        </w:rPr>
        <w:t>Родительское собрание "Права и обязанности ребенка – обязанности родителей"</w:t>
      </w: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  <w:r w:rsidRPr="00BC2CF4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A16B70">
        <w:rPr>
          <w:rFonts w:ascii="Times New Roman" w:hAnsi="Times New Roman" w:cs="Times New Roman"/>
          <w:sz w:val="28"/>
          <w:szCs w:val="28"/>
        </w:rPr>
        <w:t>познакомить родителей с основными правами ребенка, провозглашенными в Конвенции о правах ребенка.</w:t>
      </w: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  <w:r w:rsidRPr="00BC2CF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16B70">
        <w:rPr>
          <w:rFonts w:ascii="Times New Roman" w:hAnsi="Times New Roman" w:cs="Times New Roman"/>
          <w:sz w:val="28"/>
          <w:szCs w:val="28"/>
        </w:rPr>
        <w:t xml:space="preserve"> довести до родителей истину, что право и обязанность воспитания детей принадлежит им; пополнить знания родителей о воспитании детей общедоступными сведениями; оказывать помощь в разумном выстраивании отношений с ребенком.</w:t>
      </w:r>
    </w:p>
    <w:p w:rsidR="00852377" w:rsidRPr="00BC2CF4" w:rsidRDefault="00852377" w:rsidP="00852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CF4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>Добрый день, уважаемые родители! Сегодня мы собрались за круглым столом для того, чтобы поговорить о воспитании детей в семье и школе, о наших правах и обязанностях</w:t>
      </w:r>
      <w:r w:rsidR="00606C4E">
        <w:rPr>
          <w:rFonts w:ascii="Times New Roman" w:hAnsi="Times New Roman" w:cs="Times New Roman"/>
          <w:b/>
          <w:sz w:val="28"/>
          <w:szCs w:val="28"/>
        </w:rPr>
        <w:t>. Слайд 3</w:t>
      </w:r>
      <w:r w:rsidRPr="00A16B70">
        <w:rPr>
          <w:rFonts w:ascii="Times New Roman" w:hAnsi="Times New Roman" w:cs="Times New Roman"/>
          <w:sz w:val="28"/>
          <w:szCs w:val="28"/>
        </w:rPr>
        <w:t xml:space="preserve"> Андрей Дементьев писал: “Сначала выполнять обязанности надо, а уж после предъявлять права”. Об этом можно долго говорить и спорить. Поэтому я приглашаю вас к диалогу.</w:t>
      </w:r>
    </w:p>
    <w:p w:rsidR="00852377" w:rsidRPr="00A16B70" w:rsidRDefault="00606C4E" w:rsidP="00852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852377">
        <w:rPr>
          <w:rFonts w:ascii="Times New Roman" w:hAnsi="Times New Roman" w:cs="Times New Roman"/>
          <w:sz w:val="28"/>
          <w:szCs w:val="28"/>
        </w:rPr>
        <w:t xml:space="preserve"> </w:t>
      </w:r>
      <w:r w:rsidR="00852377" w:rsidRPr="00A16B70">
        <w:rPr>
          <w:rFonts w:ascii="Times New Roman" w:hAnsi="Times New Roman" w:cs="Times New Roman"/>
          <w:sz w:val="28"/>
          <w:szCs w:val="28"/>
        </w:rPr>
        <w:t xml:space="preserve">XXI век — Век ребенка. 20 ноября — Всемирный день прав ребенка. </w:t>
      </w: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</w:p>
    <w:p w:rsidR="00852377" w:rsidRPr="00A16B70" w:rsidRDefault="00852377" w:rsidP="00852377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>10 декабря — День прав человека. Именно поэтому я бы хотела с вами поговорить о правах наших детей, о наших правах и обязанностях.</w:t>
      </w:r>
    </w:p>
    <w:p w:rsidR="00852377" w:rsidRDefault="00852377" w:rsidP="00852377">
      <w:pPr>
        <w:rPr>
          <w:rFonts w:ascii="Times New Roman" w:hAnsi="Times New Roman" w:cs="Times New Roman"/>
          <w:sz w:val="28"/>
          <w:szCs w:val="28"/>
        </w:rPr>
      </w:pPr>
      <w:r w:rsidRPr="0085237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AC7DBF">
        <w:rPr>
          <w:rFonts w:ascii="Times New Roman" w:hAnsi="Times New Roman" w:cs="Times New Roman"/>
          <w:b/>
          <w:sz w:val="28"/>
          <w:szCs w:val="28"/>
        </w:rPr>
        <w:t>5-14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B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6B70">
        <w:rPr>
          <w:rFonts w:ascii="Times New Roman" w:hAnsi="Times New Roman" w:cs="Times New Roman"/>
          <w:sz w:val="28"/>
          <w:szCs w:val="28"/>
        </w:rPr>
        <w:t xml:space="preserve">ейчас много говорят о правах ребенка, но существует и другая сторона той же проблемы - права родителей. И на наших глазах становится все более актуальным преимущественное право родителей на воспитание своих детей. Оно отражено в Семейном кодексе РФ (ст. 63 и 64), где говорится, что родители представляют интересы своих детей и защищают эти интересы от возможных нарушений. Аналогичные права предоставлены родителям и иными нормативными актами. Причем по закону они не только могут, но и обязаны это делать, что прямо следует из Конституции, поскольку ее 38 статья гласит: "Забота о детях, их воспитание - равно право и обязанность родителей". 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 Права ребенка отражены в документе, который называется Конвенцией о правах ребенка. 20 ноября 1989 года Генеральная Ассамблея ООН приняла </w:t>
      </w:r>
      <w:r w:rsidRPr="00A16B70">
        <w:rPr>
          <w:rFonts w:ascii="Times New Roman" w:hAnsi="Times New Roman" w:cs="Times New Roman"/>
          <w:sz w:val="28"/>
          <w:szCs w:val="28"/>
        </w:rPr>
        <w:lastRenderedPageBreak/>
        <w:t>Конвенцию о правах ребенка – это важный документ, регулирующий защиту прав детей во всем мире. Конвенция – это не список прав ребенка, а перечень тех обязательств, который государства возложили на себя для защиты данных прав.</w:t>
      </w:r>
    </w:p>
    <w:p w:rsidR="00DF4595" w:rsidRPr="00CE0514" w:rsidRDefault="00DF4595" w:rsidP="00DF4595">
      <w:pPr>
        <w:numPr>
          <w:ilvl w:val="0"/>
          <w:numId w:val="1"/>
        </w:numPr>
        <w:spacing w:after="0" w:line="402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b/>
          <w:bCs/>
          <w:color w:val="000000"/>
          <w:sz w:val="28"/>
          <w:u w:val="single"/>
          <w:lang w:eastAsia="ru-RU"/>
        </w:rPr>
        <w:t> Ответственность родителей за воспитание и образование детей.</w:t>
      </w:r>
    </w:p>
    <w:p w:rsidR="00DF4595" w:rsidRPr="00CE0514" w:rsidRDefault="00DF4595" w:rsidP="00DF4595">
      <w:pPr>
        <w:spacing w:after="0" w:line="301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Мы сильно заблуждаемся, если думаем, что жизнь ребенка в школьном возрасте вся принадлежит школе; нет, школа имеет только весьма небольшую долю в том естественном развитии ребенка, на которое </w:t>
      </w:r>
      <w:proofErr w:type="gramStart"/>
      <w:r w:rsidRPr="00CE051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гораздо большое</w:t>
      </w:r>
      <w:proofErr w:type="gramEnd"/>
      <w:r w:rsidRPr="00CE051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влияние оказывают время, природа и семейная жизнь.</w:t>
      </w:r>
    </w:p>
    <w:p w:rsidR="00DF4595" w:rsidRPr="00CE0514" w:rsidRDefault="00DF4595" w:rsidP="00DF4595">
      <w:pPr>
        <w:spacing w:after="0" w:line="301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К.Д. Ушинский</w:t>
      </w:r>
    </w:p>
    <w:p w:rsidR="00DF4595" w:rsidRPr="00CE0514" w:rsidRDefault="00DF4595" w:rsidP="00DF4595">
      <w:pPr>
        <w:spacing w:after="0" w:line="301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-         В любой школе: маленькой или большой; в любом классе: простом или экспериментальном есть дети со своими учебными и личностными особенностями. В каждой семье, где растёт ребёнок, неизбежны вопросы, связанные с тем, как вырастить его здоровым, физически и психически закалённым, обогащённым духовно и нравственно, подготовленным к жизни и труду. Не обойтись здесь без сомнений и раздумий, желания узнать об опыте других родителей, о новых методах воспитания. Каждому родителю не хотелось бы учиться на своих ошибках, но как же не допустить ошибки в воспитании и обучении самого дорогого и всем сердцем любимого — своего ребёнка.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Воспитание и образование детей – старейшее из человеческих дел. Зависит оно от трех переменных: взрослые, дети и отношения между ними. Домашнее воспитание – это задача с тремя неизвестными.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Ведь как бы высоко не занесла нас судьба, как бы круто не обошлась с нами, счастье или несчастье наше – в детях. Чем старше становимся, тем больше это понимаем. Часто учим одному, а научаем другому.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Играя в шахматы, мы можем часами думать над одним ходом. Всесторонне обдумываем результаты, которые последуют от этого хода. Если бы с такой дотошностью и дальновидностью мы обдумывали свои слова и действия в отношении к детям, к другим членам семьи, к другим людям, то насколько бы меньше было неверных поступков, конфликтов, катастроф.</w:t>
      </w:r>
    </w:p>
    <w:p w:rsidR="00DF4595" w:rsidRPr="00CE0514" w:rsidRDefault="00DF4595" w:rsidP="00DF4595">
      <w:pPr>
        <w:spacing w:after="0" w:line="301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Одной из причин неблагополучия во всех сферах нашей жизни является </w:t>
      </w:r>
      <w:proofErr w:type="spellStart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бездуховность</w:t>
      </w:r>
      <w:proofErr w:type="spellEnd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 xml:space="preserve">. Она влечет за собой нежелание некоторой части людей честно выполнять свою работу, свои обязанности и зачастую приводит их на путь совершения преступлений. Многие родители, представители общественности заблуждаются, считая, что центром воспитания является школа. Это не так. Социологические исследования показывают, что на воспитание ребенка влияют: семья – 50%, СМИ – 30%, школа – 10%, улица –10%. Школа, семья и ребёнок — это краеугольный камень, на котором держится и развивается общество. Мы призваны вместе </w:t>
      </w:r>
      <w:proofErr w:type="gramStart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решать</w:t>
      </w:r>
      <w:proofErr w:type="gramEnd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все проблемы.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К сожалению, есть немало родителей, которые уклоняются от своих прямых обязанностей в воспитании и образовании детей, переложив на бабушкины плечи или на плечи одного из родителей, продолжают жить так, будто бы ничего в собственной жизни не изменилось. Зачем вообще ребенок, если он не становится главным содержанием наших мыслей и чувств. Ребенок не может быть дополнением к жизни.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Странно слышать, когда жалуются: « Ах, мой сын так плохо рассказывает. Читает мало, плохо учится». Какой же толк может быть, если ребенок буквально онемел в пустом, обеззвученном доме. Если у родителей вечно недостает времени поговорить с ним. В пору, когда ему еще хочется, чтобы поговорили и расспросили. А эта пора так быстро проходит. Конечно, можно устроить свою жизнь так, чтобы ребенок не слишком обременял. Есть такие семьи, где даже гордятся тем, что уже 6-7 лет малыша оставляют в доме на вечер одного. И он не проказничает, посмотрит телевизор, поиграет в компьютерные игры и ляжет вовремя спать сам. Удобный ребенок. Только как оно откликнется, это удобство, когда обрушатся на ребенка бури переходного возраста, и он откажет родителям </w:t>
      </w:r>
      <w:proofErr w:type="gramStart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в праве</w:t>
      </w:r>
      <w:proofErr w:type="gramEnd"/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интересоваться тем, где он был, с кем гулял, что читал и делал.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К сожалению, некоторые взрослые бывают легкомысленными, если не сказать больше: они иногда недооценивают проступки ребят и даже вольно или невольно – порой поощряют их, зачастую обвиняя других.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Иногда налицо беспечность родителей, их невнимание к интересам ребенка, к его товарищам. Отсутствие должного контроля.</w:t>
      </w:r>
    </w:p>
    <w:p w:rsidR="00DF4595" w:rsidRPr="00CE0514" w:rsidRDefault="00DF4595" w:rsidP="00DF4595">
      <w:pPr>
        <w:spacing w:after="0" w:line="301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E0514">
        <w:rPr>
          <w:rFonts w:ascii="Times New Roman" w:eastAsia="Times New Roman" w:hAnsi="Times New Roman"/>
          <w:color w:val="000000"/>
          <w:sz w:val="28"/>
          <w:lang w:eastAsia="ru-RU"/>
        </w:rPr>
        <w:t>«Доверяй, но проверяй» – гласит народная мудрость. Конечно, делать это родители должны тактично и деликатно, не оскорбляя достоинства ребенка, не высказывая подозрений, а наоборот, всячески подчеркивая, что верят ему.</w:t>
      </w:r>
    </w:p>
    <w:p w:rsidR="00DF4595" w:rsidRDefault="00DF4595" w:rsidP="00DF4595">
      <w:pPr>
        <w:rPr>
          <w:rFonts w:ascii="Times New Roman" w:hAnsi="Times New Roman" w:cs="Times New Roman"/>
          <w:sz w:val="28"/>
          <w:szCs w:val="28"/>
        </w:rPr>
      </w:pPr>
    </w:p>
    <w:p w:rsidR="00DF4595" w:rsidRPr="00A16B70" w:rsidRDefault="00DF4595" w:rsidP="00DF4595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>Уважаемые родители, каждый человек</w:t>
      </w:r>
      <w:proofErr w:type="gramStart"/>
      <w:r w:rsidRPr="00A16B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6B70">
        <w:rPr>
          <w:rFonts w:ascii="Times New Roman" w:hAnsi="Times New Roman" w:cs="Times New Roman"/>
          <w:sz w:val="28"/>
          <w:szCs w:val="28"/>
        </w:rPr>
        <w:t>конечно, имеет свои права, но пользоваться ими может не нарушая прав другого человека. Уважать права других людей – обязанность каждого человека. А всегда ли мы это умеем делать? Предлагаю вам рассмотреть несколько ситуаций и высказать свое мнение.</w:t>
      </w:r>
    </w:p>
    <w:p w:rsidR="0088667C" w:rsidRPr="0088667C" w:rsidRDefault="00AC7DBF" w:rsidP="008866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Все труднее в последнее время найти общий язык с родителями учащихся, всё меньше и меньше педагогов предпочитают брать на себя обязанности классного руководителя. Во многих семьях уже считается дурным тоном советоваться с учителями по поводу возникающих проблем, и уже совсем не обязательно ходить на родительские собрания, а тем более предупреждать об этом классного руководителя. А ведь действия наши должны быть взаимны, </w:t>
      </w:r>
      <w:r w:rsidRPr="00A16B70">
        <w:rPr>
          <w:rFonts w:ascii="Times New Roman" w:hAnsi="Times New Roman" w:cs="Times New Roman"/>
          <w:sz w:val="28"/>
          <w:szCs w:val="28"/>
        </w:rPr>
        <w:lastRenderedPageBreak/>
        <w:t xml:space="preserve">так как цель мы преследуем одну – сделать так, чтобы воспитание, обучение ребенка было успешным.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DBF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Давайте вспомним основные права ребенка.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Давайте вспомним основные функции семьи и школы. Школа – это институт социализации, в котором ребенок получает опыт взаимодействия с другими людьми, не менее важный, чем сумма знаний. По сути дела, у наших с вами детей происходит своего рода репетиция дальнейшей взрослой жизни.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Воспитание детей в семье – это обучение их умению обходиться без родителей. Мы же с вами часто даже не советуемся с ребенком, как он сам хочет разрешить ту или иную ситуацию, не раздумывая, иногда сгоряча, совершаем действия, которые влекут за собой необратимые последствия. Иногда эти последствия влекут за собой правонарушения наших детей. </w:t>
      </w:r>
    </w:p>
    <w:p w:rsidR="0088667C" w:rsidRPr="00A16B70" w:rsidRDefault="0088667C" w:rsidP="0088667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>Уважаемые родители, часто ли мы задумываемся над тем, хорошие ли мы родители и справляемся ли с нашими обязанностями? Сейчас мы проведем тестирование, которое выявит, какой вы родитель. Проверьте себя, ответив на вопросы (да, нет, иногда).</w:t>
      </w:r>
    </w:p>
    <w:p w:rsidR="00AC7DBF" w:rsidRDefault="0088667C" w:rsidP="008866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C4E">
        <w:rPr>
          <w:rFonts w:ascii="Times New Roman" w:hAnsi="Times New Roman" w:cs="Times New Roman"/>
          <w:b/>
          <w:sz w:val="28"/>
          <w:szCs w:val="28"/>
        </w:rPr>
        <w:t>Слайд 17 – 19</w:t>
      </w:r>
      <w:r w:rsidR="00AC7DBF">
        <w:rPr>
          <w:rFonts w:ascii="Times New Roman" w:hAnsi="Times New Roman" w:cs="Times New Roman"/>
          <w:b/>
          <w:sz w:val="28"/>
          <w:szCs w:val="28"/>
        </w:rPr>
        <w:t>. Тест для родителей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86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Следите ли вы за статьями в журналах, программами телевидения и радио по вопросам воспитания? Читаете ли время от времени книги на эту тему?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Ваш ребенок совершил поступок. Задумываетесь ли вы в этом случае, не является ли его поведение результатом вашего воспитания?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Единодушны ли вы с вашим супругом в воспитании детей?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Если ребенок предлагает вам свою помощь, примете ли вы ее, даже если при этом дело может задержаться, а то и вовсе остановиться?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Используете ли вы форму запрета или приказа только тогда, когда это действительно необходимо?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Считаете ли вы, что последовательность есть один из основных педагогических принципов?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Сознаете ли вы, что среда, окружающая ребенка, оказывает на него существенное влияние?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Признаете ли вы, что спорт и физкультура имеют большое значение для гармоничного развития ребенка?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Сумеете ли вы не приказать своему ребенку, а попросить его о чем-либо? </w:t>
      </w:r>
    </w:p>
    <w:p w:rsidR="0088667C" w:rsidRPr="00A16B70" w:rsidRDefault="00AC7DBF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Неприятно ли вам отделываться от ребенка фразой типа: "У меня нет времени" или "Подожди, пока я закончу работу?" </w:t>
      </w:r>
    </w:p>
    <w:p w:rsidR="0088667C" w:rsidRPr="00A16B70" w:rsidRDefault="0013537B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C4E">
        <w:rPr>
          <w:rFonts w:ascii="Times New Roman" w:hAnsi="Times New Roman" w:cs="Times New Roman"/>
          <w:b/>
          <w:sz w:val="28"/>
          <w:szCs w:val="28"/>
        </w:rPr>
        <w:t>Слайд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67C" w:rsidRPr="00A16B7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8667C" w:rsidRPr="00A16B70">
        <w:rPr>
          <w:rFonts w:ascii="Times New Roman" w:hAnsi="Times New Roman" w:cs="Times New Roman"/>
          <w:sz w:val="28"/>
          <w:szCs w:val="28"/>
        </w:rPr>
        <w:t xml:space="preserve">а каждый положительный ответ запишите себе 2 очка, за ответ "иногда" - 1 и за отрицательный - 0.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</w:p>
    <w:p w:rsidR="0088667C" w:rsidRPr="00A16B70" w:rsidRDefault="00606C4E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21</w:t>
      </w:r>
      <w:proofErr w:type="gramStart"/>
      <w:r w:rsidR="0013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67C" w:rsidRPr="00A16B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8667C" w:rsidRPr="00A16B70">
        <w:rPr>
          <w:rFonts w:ascii="Times New Roman" w:hAnsi="Times New Roman" w:cs="Times New Roman"/>
          <w:sz w:val="28"/>
          <w:szCs w:val="28"/>
        </w:rPr>
        <w:t xml:space="preserve">енее 6 очков. О настоящем воспитании вы имеет довольно смутное представление. И хотя говорят, что начать никогда не поздно, советуем вам не уповать на эту поговорку, а, не мешкая, заняться улучшением своих знаний в этой области.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</w:p>
    <w:p w:rsidR="0088667C" w:rsidRPr="00A16B70" w:rsidRDefault="00606C4E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</w:t>
      </w:r>
      <w:r w:rsidR="001353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От 7 до 14 очков. Вы не делаете крупных ошибок в воспитании, но все же вам есть, над чем задуматься. А начать можно с того, что ближайший выходной полностью посвятить детям, забыв на время приятелей и производственные проблемы. И будьте уверены, дети вас полностью за это вознаградят.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</w:p>
    <w:p w:rsidR="0088667C" w:rsidRPr="00A16B70" w:rsidRDefault="00606C4E" w:rsidP="0088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 23</w:t>
      </w:r>
      <w:r w:rsidR="001353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667C" w:rsidRPr="00A16B70">
        <w:rPr>
          <w:rFonts w:ascii="Times New Roman" w:hAnsi="Times New Roman" w:cs="Times New Roman"/>
          <w:sz w:val="28"/>
          <w:szCs w:val="28"/>
        </w:rPr>
        <w:t xml:space="preserve">Более 15 очков. Вы вполне справляетесь со своими родительскими обязанностями. </w:t>
      </w:r>
      <w:proofErr w:type="gramStart"/>
      <w:r w:rsidR="0088667C" w:rsidRPr="00A16B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667C" w:rsidRPr="00A16B70">
        <w:rPr>
          <w:rFonts w:ascii="Times New Roman" w:hAnsi="Times New Roman" w:cs="Times New Roman"/>
          <w:sz w:val="28"/>
          <w:szCs w:val="28"/>
        </w:rPr>
        <w:t xml:space="preserve"> тем не менее подумайте, можно ли еще кое-что улучшить?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За каждый положительный ответ запишите себе 2 очка, за ответ "иногда" - 1 и </w:t>
      </w:r>
      <w:proofErr w:type="gramStart"/>
      <w:r w:rsidRPr="00A16B7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16B70">
        <w:rPr>
          <w:rFonts w:ascii="Times New Roman" w:hAnsi="Times New Roman" w:cs="Times New Roman"/>
          <w:sz w:val="28"/>
          <w:szCs w:val="28"/>
        </w:rPr>
        <w:t xml:space="preserve"> отрицательный - 0.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</w:p>
    <w:p w:rsidR="0088667C" w:rsidRPr="0088667C" w:rsidRDefault="0088667C" w:rsidP="0088667C">
      <w:pPr>
        <w:rPr>
          <w:rFonts w:ascii="Times New Roman" w:hAnsi="Times New Roman" w:cs="Times New Roman"/>
          <w:b/>
          <w:sz w:val="28"/>
          <w:szCs w:val="28"/>
        </w:rPr>
      </w:pPr>
      <w:r w:rsidRPr="0088667C">
        <w:rPr>
          <w:rFonts w:ascii="Times New Roman" w:hAnsi="Times New Roman" w:cs="Times New Roman"/>
          <w:b/>
          <w:sz w:val="28"/>
          <w:szCs w:val="28"/>
        </w:rPr>
        <w:t>Заключительное слово классного руководителя:</w:t>
      </w:r>
    </w:p>
    <w:p w:rsidR="0088667C" w:rsidRPr="0088667C" w:rsidRDefault="0088667C" w:rsidP="0088667C">
      <w:pPr>
        <w:rPr>
          <w:rFonts w:ascii="Times New Roman" w:hAnsi="Times New Roman" w:cs="Times New Roman"/>
          <w:b/>
          <w:sz w:val="28"/>
          <w:szCs w:val="28"/>
        </w:rPr>
      </w:pP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Мы много с вами сегодня говорили о наших правах и обязанностях, о том, что должны развивать в наших детях чувство ответственности, и начинать, конечно же, с самих себя. </w:t>
      </w:r>
      <w:r w:rsidR="0013537B">
        <w:rPr>
          <w:rFonts w:ascii="Times New Roman" w:hAnsi="Times New Roman" w:cs="Times New Roman"/>
          <w:b/>
          <w:sz w:val="28"/>
          <w:szCs w:val="28"/>
        </w:rPr>
        <w:t xml:space="preserve"> Слайд 20.</w:t>
      </w:r>
      <w:r w:rsidRPr="00A16B70">
        <w:rPr>
          <w:rFonts w:ascii="Times New Roman" w:hAnsi="Times New Roman" w:cs="Times New Roman"/>
          <w:sz w:val="28"/>
          <w:szCs w:val="28"/>
        </w:rPr>
        <w:t xml:space="preserve">Давайте прислушаемся к словам </w:t>
      </w:r>
      <w:proofErr w:type="spellStart"/>
      <w:r w:rsidRPr="00A16B70">
        <w:rPr>
          <w:rFonts w:ascii="Times New Roman" w:hAnsi="Times New Roman" w:cs="Times New Roman"/>
          <w:sz w:val="28"/>
          <w:szCs w:val="28"/>
        </w:rPr>
        <w:t>В.Г.Белинского</w:t>
      </w:r>
      <w:proofErr w:type="spellEnd"/>
      <w:r w:rsidRPr="00A16B70">
        <w:rPr>
          <w:rFonts w:ascii="Times New Roman" w:hAnsi="Times New Roman" w:cs="Times New Roman"/>
          <w:sz w:val="28"/>
          <w:szCs w:val="28"/>
        </w:rPr>
        <w:t xml:space="preserve">: “На родителях, только на родителях лежит священнейшая </w:t>
      </w:r>
      <w:r w:rsidRPr="00A16B70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обязанность сделать своих детей человеками, обязанность же учебных заведений – сделать их учеными, гражданами, членами государства на всех ступенях. Но кто не </w:t>
      </w:r>
      <w:proofErr w:type="gramStart"/>
      <w:r w:rsidRPr="00A16B70">
        <w:rPr>
          <w:rFonts w:ascii="Times New Roman" w:hAnsi="Times New Roman" w:cs="Times New Roman"/>
          <w:sz w:val="28"/>
          <w:szCs w:val="28"/>
        </w:rPr>
        <w:t>сделался</w:t>
      </w:r>
      <w:proofErr w:type="gramEnd"/>
      <w:r w:rsidRPr="00A16B70">
        <w:rPr>
          <w:rFonts w:ascii="Times New Roman" w:hAnsi="Times New Roman" w:cs="Times New Roman"/>
          <w:sz w:val="28"/>
          <w:szCs w:val="28"/>
        </w:rPr>
        <w:t xml:space="preserve"> прежде всего человеком, тот плохой гражданин. Так давайте же вместе будем делать наших детей человеками…”.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>Берегите детей, берегите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Злые чары от них отводите,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Счастье, радость, заботу дарите –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Берегите!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Берегите детей, берегите: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Их жалейте, лелейте, любите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И любить их других научите –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Берегите!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Берегите детей, берегите: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От невзгод и потерь их храните, </w:t>
      </w:r>
    </w:p>
    <w:p w:rsidR="0088667C" w:rsidRPr="00A16B70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Их печали себе заберите – </w:t>
      </w:r>
    </w:p>
    <w:p w:rsidR="0088667C" w:rsidRDefault="0088667C" w:rsidP="0088667C">
      <w:pPr>
        <w:rPr>
          <w:rFonts w:ascii="Times New Roman" w:hAnsi="Times New Roman" w:cs="Times New Roman"/>
          <w:sz w:val="28"/>
          <w:szCs w:val="28"/>
        </w:rPr>
      </w:pPr>
      <w:r w:rsidRPr="00A16B70">
        <w:rPr>
          <w:rFonts w:ascii="Times New Roman" w:hAnsi="Times New Roman" w:cs="Times New Roman"/>
          <w:sz w:val="28"/>
          <w:szCs w:val="28"/>
        </w:rPr>
        <w:t xml:space="preserve"> Берегите!</w:t>
      </w: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606C4E" w:rsidRPr="00A16B70" w:rsidRDefault="00606C4E" w:rsidP="0088667C">
      <w:pPr>
        <w:rPr>
          <w:rFonts w:ascii="Times New Roman" w:hAnsi="Times New Roman" w:cs="Times New Roman"/>
          <w:sz w:val="28"/>
          <w:szCs w:val="28"/>
        </w:rPr>
      </w:pPr>
    </w:p>
    <w:p w:rsidR="00DF4595" w:rsidRDefault="0013537B" w:rsidP="00DF4595">
      <w:pPr>
        <w:rPr>
          <w:rFonts w:ascii="Times New Roman" w:hAnsi="Times New Roman" w:cs="Times New Roman"/>
          <w:sz w:val="28"/>
          <w:szCs w:val="28"/>
        </w:rPr>
      </w:pPr>
      <w:r w:rsidRPr="00653960">
        <w:rPr>
          <w:rStyle w:val="apple-style-span"/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Памятка – советы родителям «Азбука воспитания»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Никогда не говорите ребёнку, что не будете его любить.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будьте безразличными.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воспитании не должно быть слишком много строгости.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балуйте детей.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Не навязывайте своему ребёнку какую-то определённую роль.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Хорошее воспитание не зависит от количества денег.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стройте «наполеоновские» планы.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8.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Проявляйте ласку к своим детям, демонстрируйте им свою любовь.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Воспитание и общение с ребёнком не должно зависеть от вашего настроения.</w:t>
      </w:r>
      <w:r w:rsidRPr="006539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539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06C4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8.</w:t>
      </w:r>
      <w:r w:rsidRPr="00653960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Уделяйте время своему ребёнку каждый день, будьте открыты для общения с ребёнком.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lastRenderedPageBreak/>
        <w:t xml:space="preserve">         МКОУ «</w:t>
      </w:r>
      <w:proofErr w:type="spellStart"/>
      <w:r>
        <w:rPr>
          <w:rFonts w:ascii="Monotype Corsiva" w:hAnsi="Monotype Corsiva" w:cs="Times New Roman"/>
          <w:sz w:val="52"/>
          <w:szCs w:val="52"/>
        </w:rPr>
        <w:t>Штульская</w:t>
      </w:r>
      <w:proofErr w:type="spellEnd"/>
      <w:r>
        <w:rPr>
          <w:rFonts w:ascii="Monotype Corsiva" w:hAnsi="Monotype Corsiva" w:cs="Times New Roman"/>
          <w:sz w:val="52"/>
          <w:szCs w:val="52"/>
        </w:rPr>
        <w:t xml:space="preserve"> ООШ»</w:t>
      </w:r>
    </w:p>
    <w:p w:rsidR="00AC7DBF" w:rsidRDefault="00AC7DBF" w:rsidP="00DF4595">
      <w:pPr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t xml:space="preserve">             </w:t>
      </w:r>
      <w:proofErr w:type="spellStart"/>
      <w:r>
        <w:rPr>
          <w:rFonts w:ascii="Monotype Corsiva" w:hAnsi="Monotype Corsiva" w:cs="Times New Roman"/>
          <w:sz w:val="52"/>
          <w:szCs w:val="52"/>
        </w:rPr>
        <w:t>Курахского</w:t>
      </w:r>
      <w:proofErr w:type="spellEnd"/>
      <w:r>
        <w:rPr>
          <w:rFonts w:ascii="Monotype Corsiva" w:hAnsi="Monotype Corsiva" w:cs="Times New Roman"/>
          <w:sz w:val="52"/>
          <w:szCs w:val="52"/>
        </w:rPr>
        <w:t xml:space="preserve"> района РД</w:t>
      </w:r>
    </w:p>
    <w:p w:rsidR="00AC7DBF" w:rsidRDefault="00AC7DBF" w:rsidP="00DF4595">
      <w:pPr>
        <w:rPr>
          <w:rFonts w:ascii="Monotype Corsiva" w:hAnsi="Monotype Corsiva" w:cs="Times New Roman"/>
          <w:sz w:val="52"/>
          <w:szCs w:val="52"/>
        </w:rPr>
      </w:pPr>
    </w:p>
    <w:p w:rsidR="00DC2507" w:rsidRDefault="00DC2507" w:rsidP="00DF4595">
      <w:pPr>
        <w:rPr>
          <w:rFonts w:ascii="Monotype Corsiva" w:hAnsi="Monotype Corsiva" w:cs="Times New Roman"/>
          <w:b/>
          <w:sz w:val="72"/>
          <w:szCs w:val="72"/>
        </w:rPr>
      </w:pPr>
    </w:p>
    <w:p w:rsidR="00AC7DBF" w:rsidRPr="00AC7DBF" w:rsidRDefault="00AC7DBF" w:rsidP="00DF4595">
      <w:pPr>
        <w:rPr>
          <w:rFonts w:ascii="Monotype Corsiva" w:hAnsi="Monotype Corsiva" w:cs="Times New Roman"/>
          <w:b/>
          <w:sz w:val="72"/>
          <w:szCs w:val="72"/>
        </w:rPr>
      </w:pPr>
      <w:r w:rsidRPr="00AC7DBF">
        <w:rPr>
          <w:rFonts w:ascii="Monotype Corsiva" w:hAnsi="Monotype Corsiva" w:cs="Times New Roman"/>
          <w:b/>
          <w:sz w:val="72"/>
          <w:szCs w:val="72"/>
        </w:rPr>
        <w:t>Родительское собрание на тему:</w:t>
      </w:r>
    </w:p>
    <w:p w:rsidR="00DC2507" w:rsidRDefault="00DC2507" w:rsidP="00DF4595">
      <w:pPr>
        <w:rPr>
          <w:rFonts w:ascii="Monotype Corsiva" w:hAnsi="Monotype Corsiva" w:cs="Times New Roman"/>
          <w:b/>
          <w:sz w:val="72"/>
          <w:szCs w:val="72"/>
        </w:rPr>
      </w:pPr>
    </w:p>
    <w:p w:rsidR="00AC7DBF" w:rsidRDefault="00AC7DBF" w:rsidP="00DF4595">
      <w:pPr>
        <w:rPr>
          <w:rFonts w:ascii="Monotype Corsiva" w:hAnsi="Monotype Corsiva" w:cs="Times New Roman"/>
          <w:b/>
          <w:sz w:val="48"/>
          <w:szCs w:val="48"/>
        </w:rPr>
      </w:pPr>
      <w:r w:rsidRPr="00AC7DBF">
        <w:rPr>
          <w:rFonts w:ascii="Monotype Corsiva" w:hAnsi="Monotype Corsiva" w:cs="Times New Roman"/>
          <w:b/>
          <w:sz w:val="72"/>
          <w:szCs w:val="72"/>
        </w:rPr>
        <w:t xml:space="preserve">«Права и обязанности детей и родителей. Итоги первой </w:t>
      </w:r>
      <w:r w:rsidR="00DC2507">
        <w:rPr>
          <w:rFonts w:ascii="Monotype Corsiva" w:hAnsi="Monotype Corsiva" w:cs="Times New Roman"/>
          <w:b/>
          <w:sz w:val="72"/>
          <w:szCs w:val="72"/>
        </w:rPr>
        <w:t xml:space="preserve">  четверти</w:t>
      </w:r>
      <w:r w:rsidRPr="00AC7DBF">
        <w:rPr>
          <w:rFonts w:ascii="Monotype Corsiva" w:hAnsi="Monotype Corsiva" w:cs="Times New Roman"/>
          <w:b/>
          <w:sz w:val="72"/>
          <w:szCs w:val="72"/>
        </w:rPr>
        <w:t>»</w:t>
      </w:r>
      <w:r w:rsidR="00DC2507">
        <w:rPr>
          <w:rFonts w:ascii="Monotype Corsiva" w:hAnsi="Monotype Corsiva" w:cs="Times New Roman"/>
          <w:b/>
          <w:sz w:val="72"/>
          <w:szCs w:val="72"/>
        </w:rPr>
        <w:t>.</w:t>
      </w: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Классный руководитель 5 класса: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Сайдумова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Л.Ш.</w:t>
      </w: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Завуч школы_______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Загирова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Т.М.</w:t>
      </w: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Директор__________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Эфендиев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 xml:space="preserve"> С.М.</w:t>
      </w: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</w:p>
    <w:p w:rsid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            2020- 2021 </w:t>
      </w:r>
      <w:proofErr w:type="spellStart"/>
      <w:r>
        <w:rPr>
          <w:rFonts w:ascii="Monotype Corsiva" w:hAnsi="Monotype Corsiva" w:cs="Times New Roman"/>
          <w:b/>
          <w:sz w:val="48"/>
          <w:szCs w:val="48"/>
        </w:rPr>
        <w:t>уч</w:t>
      </w:r>
      <w:proofErr w:type="gramStart"/>
      <w:r>
        <w:rPr>
          <w:rFonts w:ascii="Monotype Corsiva" w:hAnsi="Monotype Corsiva" w:cs="Times New Roman"/>
          <w:b/>
          <w:sz w:val="48"/>
          <w:szCs w:val="48"/>
        </w:rPr>
        <w:t>.</w:t>
      </w:r>
      <w:bookmarkStart w:id="0" w:name="_GoBack"/>
      <w:bookmarkEnd w:id="0"/>
      <w:r>
        <w:rPr>
          <w:rFonts w:ascii="Monotype Corsiva" w:hAnsi="Monotype Corsiva" w:cs="Times New Roman"/>
          <w:b/>
          <w:sz w:val="48"/>
          <w:szCs w:val="48"/>
        </w:rPr>
        <w:t>г</w:t>
      </w:r>
      <w:proofErr w:type="gramEnd"/>
      <w:r>
        <w:rPr>
          <w:rFonts w:ascii="Monotype Corsiva" w:hAnsi="Monotype Corsiva" w:cs="Times New Roman"/>
          <w:b/>
          <w:sz w:val="48"/>
          <w:szCs w:val="48"/>
        </w:rPr>
        <w:t>од</w:t>
      </w:r>
      <w:proofErr w:type="spellEnd"/>
      <w:r>
        <w:rPr>
          <w:rFonts w:ascii="Monotype Corsiva" w:hAnsi="Monotype Corsiva" w:cs="Times New Roman"/>
          <w:b/>
          <w:sz w:val="48"/>
          <w:szCs w:val="48"/>
        </w:rPr>
        <w:t>.</w:t>
      </w:r>
    </w:p>
    <w:p w:rsidR="00DC2507" w:rsidRPr="00DC2507" w:rsidRDefault="00DC2507" w:rsidP="00DF4595">
      <w:pPr>
        <w:rPr>
          <w:rFonts w:ascii="Monotype Corsiva" w:hAnsi="Monotype Corsiva" w:cs="Times New Roman"/>
          <w:b/>
          <w:sz w:val="48"/>
          <w:szCs w:val="4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AC7DBF" w:rsidRPr="00A16B70" w:rsidRDefault="00AC7DBF" w:rsidP="00DF4595">
      <w:pPr>
        <w:rPr>
          <w:rFonts w:ascii="Times New Roman" w:hAnsi="Times New Roman" w:cs="Times New Roman"/>
          <w:sz w:val="28"/>
          <w:szCs w:val="28"/>
        </w:rPr>
      </w:pPr>
    </w:p>
    <w:p w:rsidR="00DF4595" w:rsidRPr="00A16B70" w:rsidRDefault="00DF4595" w:rsidP="00852377">
      <w:pPr>
        <w:rPr>
          <w:rFonts w:ascii="Times New Roman" w:hAnsi="Times New Roman" w:cs="Times New Roman"/>
          <w:sz w:val="28"/>
          <w:szCs w:val="28"/>
        </w:rPr>
      </w:pPr>
    </w:p>
    <w:p w:rsidR="00852377" w:rsidRPr="00A16B70" w:rsidRDefault="00852377" w:rsidP="00852377">
      <w:pPr>
        <w:jc w:val="center"/>
        <w:rPr>
          <w:sz w:val="32"/>
          <w:szCs w:val="32"/>
        </w:rPr>
      </w:pPr>
    </w:p>
    <w:p w:rsidR="00A55006" w:rsidRPr="00852377" w:rsidRDefault="00A55006">
      <w:pPr>
        <w:rPr>
          <w:rFonts w:ascii="Times New Roman" w:hAnsi="Times New Roman" w:cs="Times New Roman"/>
          <w:sz w:val="28"/>
          <w:szCs w:val="28"/>
        </w:rPr>
      </w:pPr>
    </w:p>
    <w:sectPr w:rsidR="00A55006" w:rsidRPr="00852377" w:rsidSect="00AC7DBF">
      <w:pgSz w:w="11906" w:h="16838"/>
      <w:pgMar w:top="1134" w:right="850" w:bottom="1134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A63"/>
    <w:multiLevelType w:val="multilevel"/>
    <w:tmpl w:val="F208A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77"/>
    <w:rsid w:val="0013537B"/>
    <w:rsid w:val="00606C4E"/>
    <w:rsid w:val="00852377"/>
    <w:rsid w:val="0088667C"/>
    <w:rsid w:val="00A55006"/>
    <w:rsid w:val="00AC7DBF"/>
    <w:rsid w:val="00BC2CF4"/>
    <w:rsid w:val="00DC2507"/>
    <w:rsid w:val="00D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537B"/>
  </w:style>
  <w:style w:type="character" w:customStyle="1" w:styleId="apple-style-span">
    <w:name w:val="apple-style-span"/>
    <w:basedOn w:val="a0"/>
    <w:rsid w:val="0013537B"/>
  </w:style>
  <w:style w:type="paragraph" w:styleId="a4">
    <w:name w:val="Balloon Text"/>
    <w:basedOn w:val="a"/>
    <w:link w:val="a5"/>
    <w:uiPriority w:val="99"/>
    <w:semiHidden/>
    <w:unhideWhenUsed/>
    <w:rsid w:val="00DC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537B"/>
  </w:style>
  <w:style w:type="character" w:customStyle="1" w:styleId="apple-style-span">
    <w:name w:val="apple-style-span"/>
    <w:basedOn w:val="a0"/>
    <w:rsid w:val="0013537B"/>
  </w:style>
  <w:style w:type="paragraph" w:styleId="a4">
    <w:name w:val="Balloon Text"/>
    <w:basedOn w:val="a"/>
    <w:link w:val="a5"/>
    <w:uiPriority w:val="99"/>
    <w:semiHidden/>
    <w:unhideWhenUsed/>
    <w:rsid w:val="00DC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cp:lastPrinted>2020-11-22T12:07:00Z</cp:lastPrinted>
  <dcterms:created xsi:type="dcterms:W3CDTF">2020-11-22T12:09:00Z</dcterms:created>
  <dcterms:modified xsi:type="dcterms:W3CDTF">2020-11-22T12:09:00Z</dcterms:modified>
</cp:coreProperties>
</file>