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>МКОУ «</w:t>
      </w:r>
      <w:proofErr w:type="spellStart"/>
      <w:r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>Штульская</w:t>
      </w:r>
      <w:proofErr w:type="spellEnd"/>
      <w:r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 xml:space="preserve"> ООШ» 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81347B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eastAsiaTheme="majorEastAsia"/>
          <w:b/>
          <w:bCs/>
          <w:i w:val="0"/>
          <w:iCs w:val="0"/>
          <w:color w:val="1F497D"/>
          <w:sz w:val="48"/>
          <w:szCs w:val="48"/>
        </w:rPr>
        <w:t>Открытый урок ко Дню народного единства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eastAsiaTheme="majorEastAsia"/>
          <w:b/>
          <w:bCs/>
          <w:i w:val="0"/>
          <w:iCs w:val="0"/>
          <w:color w:val="1F497D"/>
          <w:sz w:val="48"/>
          <w:szCs w:val="48"/>
        </w:rPr>
        <w:t>по теме: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Monotype Corsiva" w:hAnsi="Monotype Corsiva"/>
          <w:b/>
          <w:bCs/>
          <w:color w:val="FF0000"/>
          <w:sz w:val="96"/>
          <w:szCs w:val="96"/>
        </w:rPr>
        <w:t>«Сила России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Monotype Corsiva" w:hAnsi="Monotype Corsiva" w:cs="Arial"/>
          <w:b/>
          <w:bCs/>
          <w:color w:val="FF0000"/>
          <w:sz w:val="96"/>
          <w:szCs w:val="96"/>
        </w:rPr>
        <w:t>в единстве народа»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4194175" cy="3140710"/>
            <wp:effectExtent l="19050" t="0" r="0" b="0"/>
            <wp:docPr id="1" name="Рисунок 1" descr="hello_html_1a423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4230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 xml:space="preserve">Подготовила: </w:t>
      </w:r>
      <w:proofErr w:type="spellStart"/>
      <w:proofErr w:type="gramStart"/>
      <w:r w:rsidR="0081347B"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>п</w:t>
      </w:r>
      <w:proofErr w:type="spellEnd"/>
      <w:proofErr w:type="gramEnd"/>
      <w:r w:rsidR="0081347B"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>/</w:t>
      </w:r>
      <w:proofErr w:type="spellStart"/>
      <w:r w:rsidR="0081347B"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>вож</w:t>
      </w:r>
      <w:proofErr w:type="spellEnd"/>
      <w:r w:rsidR="0081347B"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>.</w:t>
      </w:r>
      <w:r w:rsidR="0081347B"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br/>
      </w:r>
      <w:r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</w:rPr>
        <w:t>Гасанова Р.Ф.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Познакомить школьников с основным содержанием праздника 4 ноября – Днем народного единства, дать общее представление об истории возникновения праздника и событиях, связанных с 1612 г.  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формировать ответственность за судьбу Родины;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расширять кругозор учащихся;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- развивать мышление, речь, словарный запас школьника, умение делать выводы, обобщать.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воспитывать интерес к изучению истории своей страны, чувство гордости и уважения к защитникам государства, толерантность к людям всех национальностей, живущих в нашей стране.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компьютер, проектор, экран, компьютерная презентация.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  <w:u w:val="single"/>
        </w:rPr>
        <w:t>Ход урока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I. Орг. момент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Начинаем мы опять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 истории шагать.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Постарайтесь все понять,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Про страну свою узнать.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7"/>
          <w:szCs w:val="27"/>
        </w:rPr>
        <w:t>II.Слово</w:t>
      </w:r>
      <w:proofErr w:type="spellEnd"/>
      <w:r>
        <w:rPr>
          <w:b/>
          <w:bCs/>
          <w:color w:val="000000"/>
          <w:sz w:val="27"/>
          <w:szCs w:val="27"/>
        </w:rPr>
        <w:t xml:space="preserve"> учителя: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Добрый день, дорогие ребята! 4 Ноября, вся Россия отмечала День народного единства. Это праздник патриотизма, взаимопомощи и единения всех российских народов, это день спасения России от самой большой опасности, которая когда-либо ей грозила.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Ребята, как вы понимаете, что такое – единение? (Единение – это когда все люди вместе.)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А кто такие патриоты? (Это люди, которые любят свою Родину и всегда готовы встать на её защиту.)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Ученик: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«День народного единства» Н. </w:t>
      </w:r>
      <w:proofErr w:type="spellStart"/>
      <w:r>
        <w:rPr>
          <w:color w:val="000000"/>
          <w:sz w:val="27"/>
          <w:szCs w:val="27"/>
        </w:rPr>
        <w:t>Майданик</w:t>
      </w:r>
      <w:proofErr w:type="spellEnd"/>
      <w:r>
        <w:rPr>
          <w:color w:val="000000"/>
          <w:sz w:val="27"/>
          <w:szCs w:val="27"/>
        </w:rPr>
        <w:t>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День единства будем рядом,</w:t>
      </w:r>
      <w:r>
        <w:rPr>
          <w:color w:val="000000"/>
          <w:sz w:val="27"/>
          <w:szCs w:val="27"/>
        </w:rPr>
        <w:br/>
        <w:t>Будем вместе навсегда,</w:t>
      </w:r>
      <w:r>
        <w:rPr>
          <w:color w:val="000000"/>
          <w:sz w:val="27"/>
          <w:szCs w:val="27"/>
        </w:rPr>
        <w:br/>
        <w:t>Все народности России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дальних селах, городах!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Вместе жить, работать, строить,</w:t>
      </w:r>
      <w:r>
        <w:rPr>
          <w:color w:val="000000"/>
          <w:sz w:val="27"/>
          <w:szCs w:val="27"/>
        </w:rPr>
        <w:br/>
        <w:t>Сеять хлеб, растить детей,</w:t>
      </w:r>
      <w:r>
        <w:rPr>
          <w:color w:val="000000"/>
          <w:sz w:val="27"/>
          <w:szCs w:val="27"/>
        </w:rPr>
        <w:br/>
        <w:t>Созидать, любить и спорить,</w:t>
      </w:r>
      <w:r>
        <w:rPr>
          <w:color w:val="000000"/>
          <w:sz w:val="27"/>
          <w:szCs w:val="27"/>
        </w:rPr>
        <w:br/>
        <w:t>Охранять покой людей,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Предков чтить, дела их помнить,</w:t>
      </w:r>
      <w:r>
        <w:rPr>
          <w:color w:val="000000"/>
          <w:sz w:val="27"/>
          <w:szCs w:val="27"/>
        </w:rPr>
        <w:br/>
        <w:t>Войн, конфликтов избегать,</w:t>
      </w:r>
      <w:r>
        <w:rPr>
          <w:color w:val="000000"/>
          <w:sz w:val="27"/>
          <w:szCs w:val="27"/>
        </w:rPr>
        <w:br/>
        <w:t>Чтобы счастьем жизнь наполнить,</w:t>
      </w:r>
      <w:proofErr w:type="gramEnd"/>
      <w:r>
        <w:rPr>
          <w:color w:val="000000"/>
          <w:sz w:val="27"/>
          <w:szCs w:val="27"/>
        </w:rPr>
        <w:br/>
        <w:t>Чтоб под мирным небом спать!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Чему посвящено это стихотворение?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Родина и Единство. Как вы понимаете эти слова?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III. Беседа о праздниках.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В чем смысл сегодняшнего праздника? (в единстве, единении народа – сила России)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Какие праздники вы знаете?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Праздник 4 ноября многие воспринимают как новый праздник. Отмечаем его с 2005 г. Сколько лет мы его празднуем? (11)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lastRenderedPageBreak/>
        <w:t>IV. Раскрытие содержания праздника.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 Ребята, знаете ли вы, с какими историческими событиями связан этот праздник?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17 веке, 4 столетия назад в России началось смутное время. Умер царь Иван Грозный. Старший сын неспособен был царствовать, а младший, Дмитрий, погиб при загадочных обстоятельствах играя в ножик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Без царя как без хозяина в доме, сразу начался беспорядок. А как говорят в народе: пришла беда - отворяй ворота. Сразу же 2 года подряд были неурожайные годы, и начался голод. Многие хотели в эти трудные для всех годы занять русский престол. И даже иностранцы, поляки и шведы, обманным путем хотели посадить на престол ложных царей. Их так и звали: Лжедмитрий-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 xml:space="preserve"> и Лжедмитрий-II. Начались в России грабежи и разбои, а порядок навести некому. Так и разорилась наша страна, и захватили ее поляки. Целый год царствовал самозванец Лжедмитрий I, но обмануть русский народ ему не удалось, его разоблачили и убили. Но порядок в стране так и не установился, потому-то не было в стране единства. Вскоре объявился еще один самозванец Лжедмитрий-</w:t>
      </w:r>
      <w:proofErr w:type="gramStart"/>
      <w:r>
        <w:rPr>
          <w:color w:val="000000"/>
          <w:sz w:val="27"/>
          <w:szCs w:val="27"/>
        </w:rPr>
        <w:t>II</w:t>
      </w:r>
      <w:proofErr w:type="gramEnd"/>
      <w:r>
        <w:rPr>
          <w:color w:val="000000"/>
          <w:sz w:val="27"/>
          <w:szCs w:val="27"/>
        </w:rPr>
        <w:t>.   А люди не знали, что делать и кому верить. Враги продолжали захватывать русские земли, разорять страну, унижать людей.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Но всегда, когда Родина в опасности, находятся героические люди, чтобы спасти ее.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Купец Кузьма Минин и воевода Дмитрий Пожарский собрали народное ополчение. Преподобный </w:t>
      </w:r>
      <w:proofErr w:type="spellStart"/>
      <w:r>
        <w:rPr>
          <w:color w:val="000000"/>
          <w:sz w:val="27"/>
          <w:szCs w:val="27"/>
        </w:rPr>
        <w:t>Иринарх</w:t>
      </w:r>
      <w:proofErr w:type="spellEnd"/>
      <w:r>
        <w:rPr>
          <w:color w:val="000000"/>
          <w:sz w:val="27"/>
          <w:szCs w:val="27"/>
        </w:rPr>
        <w:t xml:space="preserve"> Затворник Борисоглебский благословил Минина и Пожарского на святое дело - изгнание захватчиков. Долгий путь до Москвы предстояло пройти народному ополчению, в течение целого года освобождали они захваченные поляками и шведами русские земли. Все помогали, чем могли, тоже вступали в ряды ополченцев.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Освободили Москву от интервентов в 1612году. Победили врага, потому, что были вместе, потому, что Родину защищали, не хотели потерять ее.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Победили благодаря заступничеству иконы Казанской Божьей Матери.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России выбрали нового царя Алексея Михайловича Романова. И наступил в стране мир и покой. А героям - освободителям Минину и Пожарскому на деньги, собранные народом был поставлен памятник.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</w:t>
      </w:r>
      <w:r>
        <w:rPr>
          <w:color w:val="000000"/>
          <w:sz w:val="27"/>
          <w:szCs w:val="27"/>
        </w:rPr>
        <w:t>История России учит нас: порознь, поодиночке не сделать того, что можно сделать вместе.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Так бывает и в жизни: один посадит дерево, а все вместе – сад; один успеет положить только кирпич, а у тех, кто вместе взялся за дело, – уж дом готов!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Соединяет людей и народы дружба. Вместе они живут счастливо.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не должны забывать уроков истории: сильна Россия только тогда, когда она едина!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Именно поэтому в нашей стране есть такой важный праздник-День народного единства.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V. Беседа о Родине.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Послушайте стихотворение Н. Рубцова.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Россия, Русь –</w:t>
      </w:r>
      <w:r>
        <w:rPr>
          <w:color w:val="000000"/>
          <w:sz w:val="27"/>
          <w:szCs w:val="27"/>
        </w:rPr>
        <w:br/>
        <w:t>Куда я ни взгляну,</w:t>
      </w:r>
      <w:r>
        <w:rPr>
          <w:color w:val="000000"/>
          <w:sz w:val="27"/>
          <w:szCs w:val="27"/>
        </w:rPr>
        <w:br/>
        <w:t>За все твои страдания и битвы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Л</w:t>
      </w:r>
      <w:proofErr w:type="gramEnd"/>
      <w:r>
        <w:rPr>
          <w:color w:val="000000"/>
          <w:sz w:val="27"/>
          <w:szCs w:val="27"/>
        </w:rPr>
        <w:t>юблю твою, Россия, старину,</w:t>
      </w:r>
      <w:r>
        <w:rPr>
          <w:color w:val="000000"/>
          <w:sz w:val="27"/>
          <w:szCs w:val="27"/>
        </w:rPr>
        <w:br/>
        <w:t>Твои леса, погосты и молитвы.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Люблю твои избушки и цветы,</w:t>
      </w:r>
      <w:r>
        <w:rPr>
          <w:color w:val="000000"/>
          <w:sz w:val="27"/>
          <w:szCs w:val="27"/>
        </w:rPr>
        <w:br/>
        <w:t>И небеса, горящие от зноя,</w:t>
      </w:r>
      <w:r>
        <w:rPr>
          <w:color w:val="000000"/>
          <w:sz w:val="27"/>
          <w:szCs w:val="27"/>
        </w:rPr>
        <w:br/>
        <w:t>И шёпот ив у смутной у воды,</w:t>
      </w:r>
      <w:r>
        <w:rPr>
          <w:color w:val="000000"/>
          <w:sz w:val="27"/>
          <w:szCs w:val="27"/>
        </w:rPr>
        <w:br/>
        <w:t>Люблю навек, до вечного покоя…</w:t>
      </w:r>
      <w:proofErr w:type="gramEnd"/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</w:t>
      </w:r>
      <w:r>
        <w:rPr>
          <w:color w:val="000000"/>
          <w:sz w:val="27"/>
          <w:szCs w:val="27"/>
        </w:rPr>
        <w:t>О чем это стихотворение? (о любви к Родине)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За что автор любит свою Родину?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Русский народ издавна передавал свою любовь к Родине в пословицах и поговорках.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Какие вы знаете пословицы о Родине?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  <w:sz w:val="27"/>
          <w:szCs w:val="27"/>
        </w:rPr>
        <w:t>Посмотрите на экран. 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Задание:</w:t>
      </w:r>
      <w:r>
        <w:rPr>
          <w:color w:val="000000"/>
          <w:sz w:val="27"/>
          <w:szCs w:val="27"/>
        </w:rPr>
        <w:t> соберите пословицы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лайд)</w:t>
      </w:r>
    </w:p>
    <w:p w:rsidR="00651EBD" w:rsidRDefault="00651EBD" w:rsidP="00651EBD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07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Родина – мать, Родине служить.</w:t>
      </w:r>
    </w:p>
    <w:p w:rsidR="00651EBD" w:rsidRDefault="00651EBD" w:rsidP="00651EBD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07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Жить – умей за неё постоять.</w:t>
      </w:r>
    </w:p>
    <w:p w:rsidR="00651EBD" w:rsidRDefault="00651EBD" w:rsidP="00651EBD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07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Человек без Родины, там и пригодится.</w:t>
      </w:r>
    </w:p>
    <w:p w:rsidR="00651EBD" w:rsidRDefault="00651EBD" w:rsidP="00651EBD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07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Где кто родится, что соловей без песни.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Вывод:</w:t>
      </w:r>
      <w:r>
        <w:rPr>
          <w:color w:val="000000"/>
          <w:sz w:val="27"/>
          <w:szCs w:val="27"/>
        </w:rPr>
        <w:t> 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вечно жило творчество русского народа, необходимо беречь наше русское государство, нашу Россию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Послушайте, пожалуйста, какие красивые строки о России написала Александрова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скажут слово «Родина» – сразу в памяти встаёт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Старый дом, в саду смородина, толстый тополь у ворот,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 реки – берёзка-скромница и ромашковый бугор.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Или степь от маков красная, золотая целина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Родина бывает разная, но у всех она одна!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Ребята, любовь к России у каждого и нас начинается с любви к местам, где ты родился и живёшь.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-Скажите, пожалуйста, как называется наша малая родина?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(Карачаево-Черкесия)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А чем знаменита наша республика? (ответы детей)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Хотя наша республика маленькая, она одна из многонациональных регионов России. Но основными народностями являются русские, карачаевцы, черкесы, абазины и ногайцы. И живут они в мире и согласии.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Ученик: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столом нашим щедрым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Льются звонкие песни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Эти песни чудесные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Пусть язык не один.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Песни дружбы слагают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черкес, и ногаец,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Гордый сын </w:t>
      </w:r>
      <w:proofErr w:type="spellStart"/>
      <w:r>
        <w:rPr>
          <w:color w:val="000000"/>
          <w:sz w:val="27"/>
          <w:szCs w:val="27"/>
        </w:rPr>
        <w:t>карачая</w:t>
      </w:r>
      <w:proofErr w:type="spellEnd"/>
      <w:r>
        <w:rPr>
          <w:color w:val="000000"/>
          <w:sz w:val="27"/>
          <w:szCs w:val="27"/>
        </w:rPr>
        <w:t>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Русский и абазин.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VI. Беседа о государственных символах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Какая красивая столица у нашей родины! </w:t>
      </w:r>
      <w:r>
        <w:rPr>
          <w:rStyle w:val="a8"/>
          <w:rFonts w:eastAsiaTheme="majorEastAsia"/>
          <w:i w:val="0"/>
          <w:iCs w:val="0"/>
          <w:color w:val="000000"/>
          <w:sz w:val="27"/>
          <w:szCs w:val="27"/>
        </w:rPr>
        <w:t>Как и все страны мира, существующие на земле, Россия имеет свои флаг</w:t>
      </w:r>
      <w:r>
        <w:rPr>
          <w:color w:val="000000"/>
          <w:sz w:val="27"/>
          <w:szCs w:val="27"/>
        </w:rPr>
        <w:t> и герб.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Белый цвет – берёзка.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Синий – неба цвет.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Красная полоска –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Солнечный рассвет.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</w:t>
      </w:r>
      <w:r>
        <w:rPr>
          <w:color w:val="000000"/>
          <w:sz w:val="27"/>
          <w:szCs w:val="27"/>
        </w:rPr>
        <w:t>Ге</w:t>
      </w:r>
      <w:proofErr w:type="gramStart"/>
      <w:r>
        <w:rPr>
          <w:color w:val="000000"/>
          <w:sz w:val="27"/>
          <w:szCs w:val="27"/>
        </w:rPr>
        <w:t>рб стр</w:t>
      </w:r>
      <w:proofErr w:type="gramEnd"/>
      <w:r>
        <w:rPr>
          <w:color w:val="000000"/>
          <w:sz w:val="27"/>
          <w:szCs w:val="27"/>
        </w:rPr>
        <w:t xml:space="preserve">аны – орёл </w:t>
      </w:r>
      <w:proofErr w:type="spellStart"/>
      <w:r>
        <w:rPr>
          <w:color w:val="000000"/>
          <w:sz w:val="27"/>
          <w:szCs w:val="27"/>
        </w:rPr>
        <w:t>двухглавый</w:t>
      </w:r>
      <w:proofErr w:type="spellEnd"/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</w:t>
      </w:r>
      <w:r>
        <w:rPr>
          <w:color w:val="000000"/>
          <w:sz w:val="27"/>
          <w:szCs w:val="27"/>
        </w:rPr>
        <w:t>Гордо крылья распустил,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 </w:t>
      </w:r>
      <w:r>
        <w:rPr>
          <w:color w:val="000000"/>
          <w:sz w:val="27"/>
          <w:szCs w:val="27"/>
        </w:rPr>
        <w:t>Держит скипетр и державу,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 </w:t>
      </w:r>
      <w:r>
        <w:rPr>
          <w:color w:val="000000"/>
          <w:sz w:val="27"/>
          <w:szCs w:val="27"/>
        </w:rPr>
        <w:t>Он Россию сохранил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 </w:t>
      </w:r>
      <w:r>
        <w:rPr>
          <w:color w:val="000000"/>
          <w:sz w:val="27"/>
          <w:szCs w:val="27"/>
        </w:rPr>
        <w:t>Подтверждает герб старинный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 </w:t>
      </w:r>
      <w:r>
        <w:rPr>
          <w:color w:val="000000"/>
          <w:sz w:val="27"/>
          <w:szCs w:val="27"/>
        </w:rPr>
        <w:t>Независимость страны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 </w:t>
      </w:r>
      <w:r>
        <w:rPr>
          <w:color w:val="000000"/>
          <w:sz w:val="27"/>
          <w:szCs w:val="27"/>
        </w:rPr>
        <w:t>Для народов всей России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 </w:t>
      </w:r>
      <w:r>
        <w:rPr>
          <w:color w:val="000000"/>
          <w:sz w:val="27"/>
          <w:szCs w:val="27"/>
        </w:rPr>
        <w:t>Наши символы важны.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Государственный флаг поднимается во время торжественных мероприятий, праздников, и в это время всегда звучит гимн Российской Федерации.  Сегодня праздник нашего государства, </w:t>
      </w:r>
      <w:proofErr w:type="gramStart"/>
      <w:r>
        <w:rPr>
          <w:color w:val="000000"/>
          <w:sz w:val="27"/>
          <w:szCs w:val="27"/>
        </w:rPr>
        <w:t>давайте</w:t>
      </w:r>
      <w:proofErr w:type="gramEnd"/>
      <w:r>
        <w:rPr>
          <w:color w:val="000000"/>
          <w:sz w:val="27"/>
          <w:szCs w:val="27"/>
        </w:rPr>
        <w:t xml:space="preserve"> и мы послушаем торжественный гимн нашей России!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eastAsiaTheme="majorEastAsia"/>
          <w:b/>
          <w:bCs/>
          <w:i w:val="0"/>
          <w:iCs w:val="0"/>
          <w:color w:val="000000"/>
          <w:sz w:val="27"/>
          <w:szCs w:val="27"/>
          <w:u w:val="single"/>
        </w:rPr>
        <w:t>Звучит гимн Российской Федерации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VII. Итог урока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Учитель: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Какая беда обрушилась в те года на Русь? (ответ)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Кто призвал русских людей на объединение для защиты своей Родины? (ответ)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Кто возглавил русское войско? (ответ)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Скажите, ребята, а знаете ли вы, как россияне отблагодарили героев ополчения? (ответ)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Можно ли утверждать, что народ горячо любит свою Родину? Из каких слов и дел это видно? (ответ)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Каким вам представился образ Кузьмы Минина? (ответ)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-Ребята, так кто же такой патриот? (Тот, кто любит свою Родину, защищает её от врагов.)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-Кто прославил землю Нижегородскую? (Князь Дмитрий Пожарский и Кузьма Минин.)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-Что помогло победить врага? (Единение народа.)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-Так как же вы понимаете, что такое единение?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Ученик: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Единение – это все вместе,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Это значит, что все как один.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Значит все мы для нашей России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 семья: кто-то дочь, кто-то сын.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семья наша очень большая,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Чтобы дальше Россия жила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свободою вечно дышала –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Жить в согласии, мире </w:t>
      </w:r>
      <w:proofErr w:type="gramStart"/>
      <w:r>
        <w:rPr>
          <w:color w:val="000000"/>
          <w:sz w:val="27"/>
          <w:szCs w:val="27"/>
        </w:rPr>
        <w:t>должна</w:t>
      </w:r>
      <w:proofErr w:type="gramEnd"/>
      <w:r>
        <w:rPr>
          <w:color w:val="000000"/>
          <w:sz w:val="27"/>
          <w:szCs w:val="27"/>
        </w:rPr>
        <w:t>! –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Учитель: Праздник ДЕНЬ НАРОДНОГО ЕДИНСТВА</w:t>
      </w:r>
      <w:r>
        <w:rPr>
          <w:color w:val="000000"/>
          <w:sz w:val="27"/>
          <w:szCs w:val="27"/>
        </w:rPr>
        <w:t xml:space="preserve"> -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</w:t>
      </w:r>
      <w:r>
        <w:rPr>
          <w:color w:val="000000"/>
          <w:sz w:val="27"/>
          <w:szCs w:val="27"/>
        </w:rPr>
        <w:lastRenderedPageBreak/>
        <w:t>защитить страну от захватчиков. Преодолеть времена безвластия и укрепить Российское государство.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 ноября – это день единства всех российских народов;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 ноября – это день спасения России от самой большой опасности, которая когда-либо ей грозила;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 ноября – это возрожденный праздник со своей историей;</w:t>
      </w:r>
      <w:r>
        <w:rPr>
          <w:color w:val="000000"/>
          <w:sz w:val="27"/>
          <w:szCs w:val="27"/>
        </w:rPr>
        <w:br/>
        <w:t>4 ноября – это день реальных дел, а не сомнительных маршей.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4 ноября </w:t>
      </w:r>
      <w:r>
        <w:rPr>
          <w:color w:val="000000"/>
          <w:sz w:val="27"/>
          <w:szCs w:val="27"/>
        </w:rPr>
        <w:t>– это день памяти Казанской иконы Божией Матери.</w:t>
      </w:r>
    </w:p>
    <w:p w:rsidR="00651EBD" w:rsidRDefault="00651EBD" w:rsidP="00651EBD">
      <w:pPr>
        <w:pStyle w:val="a7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943638" w:rsidRDefault="00943638"/>
    <w:sectPr w:rsidR="00943638" w:rsidSect="00651EBD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21231"/>
    <w:multiLevelType w:val="multilevel"/>
    <w:tmpl w:val="FC9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1EBD"/>
    <w:rsid w:val="00003ECB"/>
    <w:rsid w:val="00651EBD"/>
    <w:rsid w:val="0081347B"/>
    <w:rsid w:val="00943638"/>
    <w:rsid w:val="00BF61C4"/>
    <w:rsid w:val="00D77475"/>
    <w:rsid w:val="00F70F3C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5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51EB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5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1283</Words>
  <Characters>7318</Characters>
  <Application>Microsoft Office Word</Application>
  <DocSecurity>0</DocSecurity>
  <Lines>60</Lines>
  <Paragraphs>17</Paragraphs>
  <ScaleCrop>false</ScaleCrop>
  <Company>Grizli777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2020-10-31T08:53:00Z</dcterms:created>
  <dcterms:modified xsi:type="dcterms:W3CDTF">2020-10-31T09:14:00Z</dcterms:modified>
</cp:coreProperties>
</file>