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F7" w:rsidRDefault="00503BF7" w:rsidP="00503BF7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  <w:u w:val="single"/>
        </w:rPr>
        <w:t>Пояснительная записка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proofErr w:type="gramStart"/>
      <w:r>
        <w:rPr>
          <w:color w:val="000000"/>
        </w:rPr>
        <w:t>Рабочая программа предназначена для изучения курса История России в 7 классе, </w:t>
      </w:r>
      <w:r>
        <w:rPr>
          <w:b/>
          <w:bCs/>
          <w:color w:val="000000"/>
        </w:rPr>
        <w:t>составлена в соответствии с положениями Концепции единого учебно-методического комплекса по отечественной истории, Историко-культурного стандарта</w:t>
      </w:r>
      <w:r>
        <w:rPr>
          <w:i/>
          <w:iCs/>
          <w:color w:val="000000"/>
        </w:rPr>
        <w:t>, </w:t>
      </w:r>
      <w:r>
        <w:rPr>
          <w:b/>
          <w:bCs/>
          <w:color w:val="000000"/>
        </w:rPr>
        <w:t>Федерального государственного образовательного стандарта основного общего образования,</w:t>
      </w:r>
      <w:r>
        <w:rPr>
          <w:color w:val="000000"/>
        </w:rPr>
        <w:t> на основе Примерной программы по истории для 5-10 классов, авторской программы по Истории России </w:t>
      </w:r>
      <w:r>
        <w:rPr>
          <w:b/>
          <w:bCs/>
          <w:color w:val="000000"/>
        </w:rPr>
        <w:t>к предметной линии учебников Н. М. Арсентьева, А. А. Данилова и др. под редакцией</w:t>
      </w:r>
      <w:proofErr w:type="gramEnd"/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 xml:space="preserve">А. В. </w:t>
      </w:r>
      <w:proofErr w:type="spellStart"/>
      <w:r>
        <w:rPr>
          <w:b/>
          <w:bCs/>
          <w:color w:val="000000"/>
        </w:rPr>
        <w:t>Торкунова</w:t>
      </w:r>
      <w:proofErr w:type="spellEnd"/>
      <w:r>
        <w:rPr>
          <w:color w:val="000000"/>
        </w:rPr>
        <w:t> в основной школе (6—9 классы)</w:t>
      </w:r>
      <w:bookmarkStart w:id="0" w:name="sdfootnote2anc"/>
      <w:proofErr w:type="gramEnd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docviewer.yandex.ru/view/0/?*=6e6bXkwHZTl1%2BmdNQGKNm%2BoxedN7InVybCI6Imh0dHA6Ly94bi0taDFhbHFhLnhuLS1wMWFpL3VwbG9hZC8lRDAlQTAlRDAlQjAlRDAlQjEuJTIwJUQwJUJGJUQxJTgwJUQwJUJFJUQwJUIzJUQxJTgwJUQwJUIwJUQwJUJDJUQwJUJDJUQwJUIwJTIwJUQwJUJGJUQwJUJFJTIwJUQwJUI4JUQxJTgxJUQxJTgyJUQwJUJFJUQxJTgwJUQwJUI4JUQwJUI4JTIwJUQwJUEwJUQwJUJFJUQxJTgxJUQxJTgxJUQwJUI4JUQwJUI4JTIwJUQwJUJBJTIwJUQwJUEzJUQwJTlDJUQwJTlBJTIwJUQwJTkwJUQxJTgwJUQxJTgxJUQwJUI1JUQwJUJEJUQxJTgyJUQxJThDJUQwJUI1JUQwJUIyJUQwJUIwJTIwNyUyMCVEMCVCQSVEMCVCQi4lMjAoMSkucnRmIiwidGl0bGUiOiLQoNCw0LEuINC%2F0YDQvtCz0YDQsNC80LzQsCDQv9C%2BINC40YHRgtC%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%3D%3D&amp;lang=ru" \l "sdfootnote2sym" </w:instrText>
      </w:r>
      <w:r>
        <w:rPr>
          <w:color w:val="000000"/>
        </w:rPr>
        <w:fldChar w:fldCharType="separate"/>
      </w:r>
      <w:r>
        <w:rPr>
          <w:rStyle w:val="a8"/>
          <w:rFonts w:eastAsiaTheme="majorEastAsia"/>
          <w:vertAlign w:val="superscript"/>
        </w:rPr>
        <w:t>2</w:t>
      </w:r>
      <w:r>
        <w:rPr>
          <w:color w:val="000000"/>
        </w:rPr>
        <w:fldChar w:fldCharType="end"/>
      </w:r>
      <w:bookmarkEnd w:id="0"/>
      <w:r>
        <w:rPr>
          <w:color w:val="000000"/>
        </w:rPr>
        <w:t>.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Содержание учебного предмета «История» в основной школе изучается в рамках двух курсов: «История России» и «Всеобщая история». Данная рабочая программа направлена на изучение курса «История России» (7 класс).</w:t>
      </w:r>
    </w:p>
    <w:p w:rsidR="00503BF7" w:rsidRP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Программа предполагает использование учебника </w:t>
      </w:r>
      <w:r>
        <w:rPr>
          <w:b/>
          <w:bCs/>
          <w:color w:val="000000"/>
        </w:rPr>
        <w:t xml:space="preserve">«История России. 7 класс». Н. М. Арсентьев, А. А. Данилов и др. под редакцией А. В. </w:t>
      </w:r>
      <w:proofErr w:type="spellStart"/>
      <w:r>
        <w:rPr>
          <w:b/>
          <w:bCs/>
          <w:color w:val="000000"/>
        </w:rPr>
        <w:t>Торкунова</w:t>
      </w:r>
      <w:proofErr w:type="spellEnd"/>
    </w:p>
    <w:p w:rsidR="00503BF7" w:rsidRPr="00503BF7" w:rsidRDefault="00503BF7" w:rsidP="00503BF7">
      <w:pPr>
        <w:pStyle w:val="western"/>
        <w:shd w:val="clear" w:color="auto" w:fill="FFFFFF"/>
        <w:spacing w:after="0" w:afterAutospacing="0"/>
        <w:ind w:left="720"/>
        <w:jc w:val="center"/>
        <w:rPr>
          <w:rFonts w:asciiTheme="minorHAnsi" w:hAnsiTheme="minorHAnsi"/>
          <w:color w:val="000000"/>
          <w:sz w:val="23"/>
          <w:szCs w:val="23"/>
        </w:rPr>
      </w:pPr>
      <w:r>
        <w:rPr>
          <w:b/>
          <w:bCs/>
          <w:color w:val="000000"/>
        </w:rPr>
        <w:t>Общая характеристика курса "История России"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Отбор учебного материала для содержания программы осуществлён с учётом целей и задач изучения истории в основной школе, её места в системе школьного образования, возрастных потребностей и познавательных возможностей учащихся 7 класса, особенностей их социализации, а также ресурса учебного времени, отводимого на изучение предмета.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Программа разработана на основе требований </w:t>
      </w:r>
      <w:r>
        <w:rPr>
          <w:i/>
          <w:iCs/>
          <w:color w:val="000000"/>
        </w:rPr>
        <w:t>Концепции единого учебно-методического комплекса по отечественной истории</w:t>
      </w:r>
      <w:r>
        <w:rPr>
          <w:color w:val="000000"/>
        </w:rPr>
        <w:t>, а также принципов и содержания </w:t>
      </w:r>
      <w:r>
        <w:rPr>
          <w:i/>
          <w:iCs/>
          <w:color w:val="000000"/>
        </w:rPr>
        <w:t>Историко-культурного стандарта.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В современном плюралистическом российском обществе единая концепция исторического образования </w:t>
      </w:r>
      <w:r>
        <w:rPr>
          <w:i/>
          <w:iCs/>
          <w:color w:val="000000"/>
        </w:rPr>
        <w:t>выступает</w:t>
      </w:r>
      <w:r>
        <w:rPr>
          <w:color w:val="000000"/>
        </w:rPr>
        <w:t> </w:t>
      </w:r>
      <w:r>
        <w:rPr>
          <w:i/>
          <w:iCs/>
          <w:color w:val="000000"/>
        </w:rPr>
        <w:t>в качестве общественного договора</w:t>
      </w:r>
      <w:r>
        <w:rPr>
          <w:color w:val="000000"/>
        </w:rPr>
        <w:t>, призванного обеспечить согласованную и поддержанную обществом версию отечественной и всеобщей истории. Подобный подход не исключает сохранения плюрализма оценок и суждений в рамках исторических исследований, а также методических подходов к преподаванию отечественной истории на различных этапах обучения и воспитания учащихся. </w:t>
      </w:r>
      <w:r>
        <w:rPr>
          <w:i/>
          <w:iCs/>
          <w:color w:val="000000"/>
        </w:rPr>
        <w:t>Центральной идеей концепции </w:t>
      </w:r>
      <w:r>
        <w:rPr>
          <w:color w:val="000000"/>
        </w:rPr>
        <w:t>является рассмотрение истории формирования государственной территории и единого многонационального российского народа. Судьба России созидалась единением разных народов, традиций и культур. Это обусловило ключевую роль этнокультурных компонентов, обеспечивающих достижение единства, гармонии и согласия в российском многонациональном обществе.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Курс </w:t>
      </w:r>
      <w:r>
        <w:rPr>
          <w:b/>
          <w:bCs/>
          <w:color w:val="000000"/>
        </w:rPr>
        <w:t>отечественной истории </w:t>
      </w:r>
      <w:r>
        <w:rPr>
          <w:color w:val="000000"/>
        </w:rPr>
        <w:t xml:space="preserve">является важнейшим слагаемым школьного предмета «История». Он должен сочетать историю Российского государства и населяющих его народов, историю регионов и локальную историю (прошлое родного города, села). Такой подход будет </w:t>
      </w:r>
      <w:r>
        <w:rPr>
          <w:color w:val="000000"/>
        </w:rPr>
        <w:lastRenderedPageBreak/>
        <w:t xml:space="preserve">способствовать осознанию школьниками своей социальной идентичности в широком спектре – как граждан своей страны, жителей своего края, города, представителей определенной </w:t>
      </w:r>
      <w:proofErr w:type="spellStart"/>
      <w:r>
        <w:rPr>
          <w:color w:val="000000"/>
        </w:rPr>
        <w:t>этнонациональной</w:t>
      </w:r>
      <w:proofErr w:type="spellEnd"/>
      <w:r>
        <w:rPr>
          <w:color w:val="000000"/>
        </w:rPr>
        <w:t xml:space="preserve"> и религиозной общности, хранителей традиций рода и семьи.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Курс «История России» даёт представление об основных этапах исторического пути Отечества, при этом внимание уделяется целостной и выразительной характеристике основных исторических эпох. Важная особенность курса заключается в раскрытии как своеобразия и неповторимости российской истории, так и её связи с ведущими процессами мировой истории.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503BF7" w:rsidRDefault="00503BF7" w:rsidP="00503BF7">
      <w:pPr>
        <w:pStyle w:val="western"/>
        <w:shd w:val="clear" w:color="auto" w:fill="FFFFFF"/>
        <w:spacing w:after="0" w:afterAutospacing="0"/>
        <w:ind w:left="72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>Цели изучения курса "История России"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ind w:left="72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>в рамках учебного предмета "История"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proofErr w:type="gramStart"/>
      <w:r>
        <w:rPr>
          <w:b/>
          <w:bCs/>
          <w:color w:val="000000"/>
        </w:rPr>
        <w:t>Целью школьного исторического образования </w:t>
      </w:r>
      <w:r>
        <w:rPr>
          <w:color w:val="000000"/>
        </w:rPr>
        <w:t>является формирование у обучающихся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  <w:proofErr w:type="gramEnd"/>
    </w:p>
    <w:p w:rsidR="00503BF7" w:rsidRDefault="00503BF7" w:rsidP="00503BF7">
      <w:pPr>
        <w:pStyle w:val="western"/>
        <w:shd w:val="clear" w:color="auto" w:fill="FFFFFF"/>
        <w:spacing w:after="0" w:afterAutospacing="0"/>
        <w:ind w:left="43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i/>
          <w:iCs/>
          <w:color w:val="000000"/>
        </w:rPr>
        <w:t>Задачи изучения истории в основной школе:</w:t>
      </w:r>
    </w:p>
    <w:p w:rsidR="00503BF7" w:rsidRDefault="00503BF7" w:rsidP="00503BF7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ind w:right="101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 xml:space="preserve">формирование у молодого поколения ориентиров для гражданской, </w:t>
      </w:r>
      <w:proofErr w:type="spellStart"/>
      <w:r>
        <w:rPr>
          <w:color w:val="000000"/>
        </w:rPr>
        <w:t>этнонациональной</w:t>
      </w:r>
      <w:proofErr w:type="spellEnd"/>
      <w:r>
        <w:rPr>
          <w:color w:val="000000"/>
        </w:rPr>
        <w:t>, социальной, культурной са</w:t>
      </w:r>
      <w:r>
        <w:rPr>
          <w:color w:val="000000"/>
        </w:rPr>
        <w:softHyphen/>
        <w:t>моидентификации в окружающем мире;</w:t>
      </w:r>
    </w:p>
    <w:p w:rsidR="00503BF7" w:rsidRDefault="00503BF7" w:rsidP="00503BF7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ind w:right="101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</w:t>
      </w:r>
      <w:r>
        <w:rPr>
          <w:color w:val="000000"/>
        </w:rPr>
        <w:softHyphen/>
        <w:t>ственной сферах при особом внимании к месту и роли России во всемирно-историческом процессе;</w:t>
      </w:r>
    </w:p>
    <w:p w:rsidR="00503BF7" w:rsidRDefault="00503BF7" w:rsidP="00503BF7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ind w:right="101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воспитание учащихся в духе патриотизма, уважения к своему Отечеству — многонациональному Российскому госу</w:t>
      </w:r>
      <w:r>
        <w:rPr>
          <w:color w:val="000000"/>
        </w:rPr>
        <w:softHyphen/>
        <w:t>дарству в соответствии с идеями взаимопонимания, толерант</w:t>
      </w:r>
      <w:r>
        <w:rPr>
          <w:color w:val="000000"/>
        </w:rPr>
        <w:softHyphen/>
        <w:t>ности и мира между людьми и народами, в духе демократиче</w:t>
      </w:r>
      <w:r>
        <w:rPr>
          <w:color w:val="000000"/>
        </w:rPr>
        <w:softHyphen/>
        <w:t>ских ценностей современного общества;</w:t>
      </w:r>
    </w:p>
    <w:p w:rsidR="00503BF7" w:rsidRDefault="00503BF7" w:rsidP="00503BF7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ind w:right="101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развитие у учащихся способности анализировать содер</w:t>
      </w:r>
      <w:r>
        <w:rPr>
          <w:color w:val="000000"/>
        </w:rPr>
        <w:softHyphen/>
        <w:t>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</w:t>
      </w:r>
      <w:r>
        <w:rPr>
          <w:color w:val="000000"/>
        </w:rPr>
        <w:softHyphen/>
        <w:t>ности;</w:t>
      </w:r>
    </w:p>
    <w:p w:rsidR="00503BF7" w:rsidRDefault="00503BF7" w:rsidP="00503BF7">
      <w:pPr>
        <w:pStyle w:val="western"/>
        <w:numPr>
          <w:ilvl w:val="0"/>
          <w:numId w:val="1"/>
        </w:numPr>
        <w:shd w:val="clear" w:color="auto" w:fill="FFFFFF"/>
        <w:spacing w:after="0" w:afterAutospacing="0"/>
        <w:ind w:right="101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формирование у школьников умений применять истори</w:t>
      </w:r>
      <w:r>
        <w:rPr>
          <w:color w:val="000000"/>
        </w:rPr>
        <w:softHyphen/>
        <w:t>ческие знания для осмысления сущности современных обще</w:t>
      </w:r>
      <w:r>
        <w:rPr>
          <w:color w:val="000000"/>
        </w:rPr>
        <w:softHyphen/>
        <w:t>ственных явлений, в общении с другими людьми в современ</w:t>
      </w:r>
      <w:r>
        <w:rPr>
          <w:color w:val="000000"/>
        </w:rPr>
        <w:softHyphen/>
        <w:t xml:space="preserve">ном поликультурном, </w:t>
      </w:r>
      <w:proofErr w:type="spellStart"/>
      <w:r>
        <w:rPr>
          <w:color w:val="000000"/>
        </w:rPr>
        <w:t>полиэтничном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многоконфессиональ</w:t>
      </w:r>
      <w:r>
        <w:rPr>
          <w:color w:val="000000"/>
        </w:rPr>
        <w:softHyphen/>
        <w:t>ном</w:t>
      </w:r>
      <w:proofErr w:type="spellEnd"/>
      <w:r>
        <w:rPr>
          <w:color w:val="000000"/>
        </w:rPr>
        <w:t xml:space="preserve"> обществе.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503BF7" w:rsidRDefault="00503BF7" w:rsidP="00503BF7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>Описание места учебного предмета "История" в учебном плане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Курсы «История России» и «Всеобщая история» изучаются синхронно - параллельно.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proofErr w:type="gramStart"/>
      <w:r>
        <w:rPr>
          <w:color w:val="000000"/>
        </w:rPr>
        <w:t>На изучение истории в 7 классе отводится 68-70 часов</w:t>
      </w:r>
      <w:bookmarkStart w:id="1" w:name="sdfootnote3anc"/>
      <w:proofErr w:type="gramEnd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docviewer.yandex.ru/view/0/?*=6e6bXkwHZTl1%2BmdNQGKNm%2BoxedN7InVybCI6Imh0dHA6Ly94bi0taDFhbHFhLnhuLS1wMWFpL3VwbG9hZC8lRDAlQTAlRDAlQjAlRDAlQjEuJTIwJUQwJUJGJUQxJTgwJUQwJUJFJUQwJUIzJUQxJTgwJUQwJUIwJUQwJUJDJUQwJUJDJUQwJUIwJTIwJUQwJUJGJUQwJUJFJTIwJUQwJUI4JUQxJTgxJUQxJTgyJUQwJUJFJUQxJTgwJUQwJUI4JUQwJUI4JTIwJUQwJUEwJUQwJUJFJUQxJTgxJUQxJTgxJUQwJUI4JUQwJUI4JTIwJUQwJUJBJTIwJUQwJUEzJUQwJTlDJUQwJTlBJTIwJUQwJTkwJUQxJTgwJUQxJTgxJUQwJUI1JUQwJUJEJUQxJTgyJUQxJThDJUQwJUI1JUQwJUIyJUQwJUIwJTIwNyUyMCVEMCVCQSVEMCVCQi4lMjAoMSkucnRmIiwidGl0bGUiOiLQoNCw0LEuINC%2F0YDQvtCz0YDQsNC80LzQsCDQv9C%2BINC40YHRgtC%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%3D%3D&amp;lang=ru" \l "sdfootnote3sym" </w:instrText>
      </w:r>
      <w:r>
        <w:rPr>
          <w:color w:val="000000"/>
        </w:rPr>
        <w:fldChar w:fldCharType="separate"/>
      </w:r>
      <w:r>
        <w:rPr>
          <w:rStyle w:val="a8"/>
          <w:rFonts w:eastAsiaTheme="majorEastAsia"/>
          <w:vertAlign w:val="superscript"/>
        </w:rPr>
        <w:t>3</w:t>
      </w:r>
      <w:r>
        <w:rPr>
          <w:color w:val="000000"/>
        </w:rPr>
        <w:fldChar w:fldCharType="end"/>
      </w:r>
      <w:bookmarkEnd w:id="1"/>
      <w:r>
        <w:rPr>
          <w:color w:val="000000"/>
        </w:rPr>
        <w:t xml:space="preserve">. Курс «История России» в 7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. в объеме не менее 42 ч. (в соответствии с Примерной программой по истории, с авторской программой по Всеобщей истории, исходя из параллельного изучения истории России и Всеобщей истории).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Данная рабочая программа предназначена для реализации в 2015-2016 учебном году в МБОУ</w:t>
      </w:r>
      <w:proofErr w:type="gramStart"/>
      <w:r>
        <w:rPr>
          <w:color w:val="000000"/>
        </w:rPr>
        <w:t xml:space="preserve"> ................................................................................. </w:t>
      </w:r>
      <w:proofErr w:type="gramEnd"/>
      <w:r>
        <w:rPr>
          <w:color w:val="000000"/>
        </w:rPr>
        <w:t>в общеобразовательных классах и предполагает изучение истории России на базовом уровне в объеме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503BF7" w:rsidRDefault="00503BF7" w:rsidP="00503BF7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 xml:space="preserve">Личностные, </w:t>
      </w: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и предметные результаты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>освоения учебного предмета "История"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>Личностными результатами </w:t>
      </w:r>
      <w:r>
        <w:rPr>
          <w:color w:val="000000"/>
        </w:rPr>
        <w:t>изучения отечественной истории являются: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первичная социальная и культурная идентичность на основе усвоения системы исторических понятий и представлений о прошлом Отечества (период до XVII в.), эмоционально положительное принятие своей этнической идентичности;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уважение и принятие культурного многообразия народов России и мира, понимание важной роли взаимодействия народов;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изложение своей точки зрения, её аргументация (в соответствии с возрастными возможностями);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следование этическим нормам и правилам ведения диалога;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формулирование ценностных суждений и/или своей позиции по изучаемой проблеме;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 xml:space="preserve">проявление доброжелательности и эмоционально-нравственной отзывчивости, </w:t>
      </w:r>
      <w:proofErr w:type="spellStart"/>
      <w:r>
        <w:rPr>
          <w:color w:val="000000"/>
        </w:rPr>
        <w:t>эмпатии</w:t>
      </w:r>
      <w:proofErr w:type="spellEnd"/>
      <w:r>
        <w:rPr>
          <w:color w:val="000000"/>
        </w:rPr>
        <w:t xml:space="preserve"> как понимания чу</w:t>
      </w:r>
      <w:proofErr w:type="gramStart"/>
      <w:r>
        <w:rPr>
          <w:color w:val="000000"/>
        </w:rPr>
        <w:t>вств др</w:t>
      </w:r>
      <w:proofErr w:type="gramEnd"/>
      <w:r>
        <w:rPr>
          <w:color w:val="000000"/>
        </w:rPr>
        <w:t>угих людей и сопереживания им;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lastRenderedPageBreak/>
        <w:t>• </w:t>
      </w:r>
      <w:r>
        <w:rPr>
          <w:color w:val="000000"/>
        </w:rPr>
        <w:t>соотнесение своих взглядов и принципов с исторически возникавшими мировоззренческими системами (под руководством учителя);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обсуждение и оценивание собственных достижений, а также достижений других обучающихся (под руководством педагога);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навыки конструктивного взаимодействия в социальном общении.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В ряду </w:t>
      </w:r>
      <w:proofErr w:type="spellStart"/>
      <w:r>
        <w:rPr>
          <w:b/>
          <w:bCs/>
          <w:color w:val="000000"/>
        </w:rPr>
        <w:t>метапредметных</w:t>
      </w:r>
      <w:proofErr w:type="spellEnd"/>
      <w:r>
        <w:rPr>
          <w:b/>
          <w:bCs/>
          <w:color w:val="000000"/>
        </w:rPr>
        <w:t xml:space="preserve"> результатов </w:t>
      </w:r>
      <w:r>
        <w:rPr>
          <w:color w:val="000000"/>
        </w:rPr>
        <w:t>изучения истории можно отметить следующие умения: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осуществлять постановку учебной задачи (при поддержке учителя);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планировать при поддержке учителя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proofErr w:type="gramStart"/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работать с дополнительной информацией, анализировать графическую, художественную, текстовую, аудиовизуальную информацию, обобщать факты, составлять план, тезисы, формулировать и обосновывать выводы и т. д.;</w:t>
      </w:r>
      <w:proofErr w:type="gramEnd"/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критически оценивать достоверность информации (с помощью педагога), собирать и фиксировать информацию, выделяя главную и второстепенную;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использовать в учебной деятельности современные источники информации,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Интернете под руководством педагога;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использовать ранее изученный материал для решения познавательных задач;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ставить репродуктивные вопросы по изученному материалу;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lastRenderedPageBreak/>
        <w:t>• </w:t>
      </w:r>
      <w:r>
        <w:rPr>
          <w:color w:val="000000"/>
        </w:rPr>
        <w:t>логически строить рассуждение, выстраивать ответ в соответствии с заданием, целью (сжато, полно, выборочно);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применять начальные исследовательские умения при решении поисковых задач;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решать творческие задачи, представлять результаты своей деятельности в различных видах публичных выступлений (высказывание, монолог, беседа, сообщение, презентация, дискуссия и др.), а также в форме письменных работ;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 xml:space="preserve">использовать </w:t>
      </w:r>
      <w:proofErr w:type="spellStart"/>
      <w:proofErr w:type="gramStart"/>
      <w:r>
        <w:rPr>
          <w:color w:val="000000"/>
        </w:rPr>
        <w:t>ИКТ-технологии</w:t>
      </w:r>
      <w:proofErr w:type="spellEnd"/>
      <w:proofErr w:type="gramEnd"/>
      <w:r>
        <w:rPr>
          <w:color w:val="000000"/>
        </w:rPr>
        <w:t xml:space="preserve"> для обработки, передачи, систематизации и презентации информации;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организовывать учебное сотрудничество и совместную деятельность с учителем и сверстниками, работать индивидуально и в группе;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определять свою роль в учебной группе, вклад всех участников в общий результат;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выявлять позитивные и негативные факторы, влияющие на результаты и качество выполнения задания.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</w:rPr>
        <w:t>Предметные результаты </w:t>
      </w:r>
      <w:r>
        <w:rPr>
          <w:color w:val="000000"/>
        </w:rPr>
        <w:t>изучения истории включают: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применение основных хронологических понятий, терминов (век, его четверть, треть);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установление синхронистических связей истории России и стран Европы и Азии в XVI—XVII вв.;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составление и анализ генеалогических схем и таблиц;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определение и использование исторических понятий и терминов;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использование сведений из исторической карты как источника информации;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овладение представлениями об историческом пути России XVI—XVII вв. и судьбах населяющих её народов;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описание условий существования, основных занятий, образа жизни народов России, исторических событий и процессов;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lastRenderedPageBreak/>
        <w:t>• </w:t>
      </w:r>
      <w:r>
        <w:rPr>
          <w:color w:val="000000"/>
        </w:rPr>
        <w:t>использование знаний о месте и роли России во всемирно-историческом процессе в изучаемый период;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сопоставление развития Руси и других стран в период Средневековья, выявление общих черт и особенностей (в связи с понятиями «централизованное государство», «всероссийский рынок» и др.); понимание взаимосвязи между социальными явлениями и процессами, их влияния на жизнь народов России;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высказывание суждений о значении и месте исторического и культурного наследия предков;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поиск информации в источниках различного типа и вида (в материальных памятниках, фрагментах летописей, правовых документов, публицистических произведений и др.);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анализ информации о событиях и явлениях прошлого с использованием понятийного и познавательного инструментария социальных наук;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сравнение (под руководством учителя) свидетельств различных исторических источников, выявление в них общих черт и особенностей;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персоналий и др.);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раскрытие характерных, существенных черт: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понимание исторической обусловленности и мотивации поступков людей эпохи Средневековья, оценивание результатов жизнедеятельности исходя из гуманистических установок, национальных интересов Российского государства;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сопоставление (с помощью учителя) различных версий и оценок исторических событий и личностей;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определение и аргументация собственного отношения к дискуссионным проблемам прошлого;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систематизация информации в ходе проектной деятельности, представление её результатов как по периоду в целом, так и по отдельным тематическим блокам;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поиск и презентация материалов истории своего края, страны, применение краеведческих знаний при составлении описаний исторических и культурных памятников на территории современной Российской Федерации;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lastRenderedPageBreak/>
        <w:t>• </w:t>
      </w:r>
      <w:r>
        <w:rPr>
          <w:color w:val="000000"/>
        </w:rPr>
        <w:t xml:space="preserve">расширение опыта применения историко-культурного, историко-антропологического, </w:t>
      </w:r>
      <w:proofErr w:type="spellStart"/>
      <w:r>
        <w:rPr>
          <w:color w:val="000000"/>
        </w:rPr>
        <w:t>цивилизационного</w:t>
      </w:r>
      <w:proofErr w:type="spellEnd"/>
      <w:r>
        <w:rPr>
          <w:color w:val="000000"/>
        </w:rPr>
        <w:t xml:space="preserve"> подходов к оценке социальных явлений;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 xml:space="preserve">составление с привлечением дополнительной </w:t>
      </w:r>
      <w:proofErr w:type="gramStart"/>
      <w:r>
        <w:rPr>
          <w:color w:val="000000"/>
        </w:rPr>
        <w:t>литературы описания памятников средневековой культуры Руси</w:t>
      </w:r>
      <w:proofErr w:type="gramEnd"/>
      <w:r>
        <w:rPr>
          <w:color w:val="000000"/>
        </w:rPr>
        <w:t xml:space="preserve"> и других стран, рассуждение об их художественных достоинствах и значении;</w:t>
      </w:r>
    </w:p>
    <w:p w:rsidR="00503BF7" w:rsidRPr="00503BF7" w:rsidRDefault="00503BF7" w:rsidP="00503BF7">
      <w:pPr>
        <w:pStyle w:val="western"/>
        <w:shd w:val="clear" w:color="auto" w:fill="FFFFFF"/>
        <w:spacing w:after="0" w:afterAutospacing="0"/>
        <w:rPr>
          <w:rFonts w:asciiTheme="minorHAnsi" w:hAnsiTheme="minorHAnsi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color w:val="000000"/>
        </w:rPr>
        <w:t>понимание культурного многообразия народов Евразии в изучаемый период, личностное осмысление социального, духовного, нравственного опыта народов России.</w:t>
      </w:r>
    </w:p>
    <w:p w:rsidR="00503BF7" w:rsidRDefault="00503BF7" w:rsidP="00503BF7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Планируемые результаты изучения учебного предмета "История".</w:t>
      </w:r>
    </w:p>
    <w:p w:rsidR="00503BF7" w:rsidRDefault="00503BF7" w:rsidP="00503BF7">
      <w:pPr>
        <w:pStyle w:val="a7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503BF7" w:rsidRDefault="00503BF7" w:rsidP="00503BF7">
      <w:pPr>
        <w:pStyle w:val="a7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proofErr w:type="gramStart"/>
      <w:r>
        <w:rPr>
          <w:b/>
          <w:bCs/>
          <w:color w:val="000000"/>
        </w:rPr>
        <w:t>Планируемые результаты изучения Истории Нового времени</w:t>
      </w:r>
      <w:bookmarkStart w:id="2" w:name="sdfootnote4anc"/>
      <w:proofErr w:type="gramEnd"/>
      <w:r>
        <w:rPr>
          <w:b/>
          <w:bCs/>
          <w:color w:val="000000"/>
        </w:rPr>
        <w:fldChar w:fldCharType="begin"/>
      </w:r>
      <w:r>
        <w:rPr>
          <w:b/>
          <w:bCs/>
          <w:color w:val="000000"/>
        </w:rPr>
        <w:instrText xml:space="preserve"> HYPERLINK "https://docviewer.yandex.ru/view/0/?*=6e6bXkwHZTl1%2BmdNQGKNm%2BoxedN7InVybCI6Imh0dHA6Ly94bi0taDFhbHFhLnhuLS1wMWFpL3VwbG9hZC8lRDAlQTAlRDAlQjAlRDAlQjEuJTIwJUQwJUJGJUQxJTgwJUQwJUJFJUQwJUIzJUQxJTgwJUQwJUIwJUQwJUJDJUQwJUJDJUQwJUIwJTIwJUQwJUJGJUQwJUJFJTIwJUQwJUI4JUQxJTgxJUQxJTgyJUQwJUJFJUQxJTgwJUQwJUI4JUQwJUI4JTIwJUQwJUEwJUQwJUJFJUQxJTgxJUQxJTgxJUQwJUI4JUQwJUI4JTIwJUQwJUJBJTIwJUQwJUEzJUQwJTlDJUQwJTlBJTIwJUQwJTkwJUQxJTgwJUQxJTgxJUQwJUI1JUQwJUJEJUQxJTgyJUQxJThDJUQwJUI1JUQwJUIyJUQwJUIwJTIwNyUyMCVEMCVCQSVEMCVCQi4lMjAoMSkucnRmIiwidGl0bGUiOiLQoNCw0LEuINC%2F0YDQvtCz0YDQsNC80LzQsCDQv9C%2BINC40YHRgtC%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%3D%3D&amp;lang=ru" \l "sdfootnote4sym" </w:instrText>
      </w:r>
      <w:r>
        <w:rPr>
          <w:b/>
          <w:bCs/>
          <w:color w:val="000000"/>
        </w:rPr>
        <w:fldChar w:fldCharType="separate"/>
      </w:r>
      <w:r>
        <w:rPr>
          <w:rStyle w:val="a8"/>
          <w:rFonts w:eastAsiaTheme="majorEastAsia"/>
          <w:b/>
          <w:bCs/>
          <w:vertAlign w:val="superscript"/>
        </w:rPr>
        <w:t>4</w:t>
      </w:r>
      <w:r>
        <w:rPr>
          <w:b/>
          <w:bCs/>
          <w:color w:val="000000"/>
        </w:rPr>
        <w:fldChar w:fldCharType="end"/>
      </w:r>
      <w:bookmarkEnd w:id="2"/>
    </w:p>
    <w:p w:rsidR="00503BF7" w:rsidRDefault="00503BF7" w:rsidP="00503BF7">
      <w:pPr>
        <w:pStyle w:val="western"/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Выпускник </w:t>
      </w:r>
      <w:r>
        <w:rPr>
          <w:color w:val="000000"/>
          <w:u w:val="single"/>
        </w:rPr>
        <w:t>научится:</w:t>
      </w:r>
    </w:p>
    <w:p w:rsidR="00503BF7" w:rsidRDefault="00503BF7" w:rsidP="00503BF7">
      <w:pPr>
        <w:pStyle w:val="western"/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b/>
          <w:bCs/>
          <w:i/>
          <w:iCs/>
          <w:color w:val="000000"/>
        </w:rPr>
        <w:t>локализовать во времени</w:t>
      </w:r>
      <w:r>
        <w:rPr>
          <w:color w:val="000000"/>
        </w:rPr>
        <w:t> (на основе хронологии) основные этапы и ключевые события отечественной и всеобщей истории Нового времени; соотносить хронологию истории России и всеобщей истории в Новое время;</w:t>
      </w:r>
    </w:p>
    <w:p w:rsidR="00503BF7" w:rsidRDefault="00503BF7" w:rsidP="00503BF7">
      <w:pPr>
        <w:pStyle w:val="western"/>
        <w:numPr>
          <w:ilvl w:val="0"/>
          <w:numId w:val="2"/>
        </w:num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i/>
          <w:iCs/>
          <w:color w:val="000000"/>
        </w:rPr>
        <w:t>применять знание фактов</w:t>
      </w:r>
      <w:r>
        <w:rPr>
          <w:color w:val="000000"/>
        </w:rPr>
        <w:t> для характеристики эпохи Нового времени в отечественной и всеобщей истории, её ключевых процессов, событий и явлений;</w:t>
      </w:r>
    </w:p>
    <w:p w:rsidR="00503BF7" w:rsidRDefault="00503BF7" w:rsidP="00503BF7">
      <w:pPr>
        <w:pStyle w:val="western"/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b/>
          <w:bCs/>
          <w:i/>
          <w:iCs/>
          <w:color w:val="000000"/>
        </w:rPr>
        <w:t>использовать историческую карту</w:t>
      </w:r>
      <w:r>
        <w:rPr>
          <w:color w:val="000000"/>
        </w:rPr>
        <w:t> как источник информации о границах России и других государств в Новое время, основных процессах социально-экономического развития, местах важнейших событий, направлениях значительных передвижений - походов, завоеваний, колонизаций и др.;</w:t>
      </w:r>
    </w:p>
    <w:p w:rsidR="00503BF7" w:rsidRDefault="00503BF7" w:rsidP="00503BF7">
      <w:pPr>
        <w:pStyle w:val="western"/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b/>
          <w:bCs/>
          <w:i/>
          <w:iCs/>
          <w:color w:val="000000"/>
        </w:rPr>
        <w:t>анализировать информацию</w:t>
      </w:r>
      <w:r>
        <w:rPr>
          <w:color w:val="000000"/>
        </w:rPr>
        <w:t> из различных источников по отечественной и Всеобщей истории Нового времени;</w:t>
      </w:r>
    </w:p>
    <w:p w:rsidR="00503BF7" w:rsidRDefault="00503BF7" w:rsidP="00503BF7">
      <w:pPr>
        <w:pStyle w:val="western"/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b/>
          <w:bCs/>
          <w:i/>
          <w:iCs/>
          <w:color w:val="000000"/>
        </w:rPr>
        <w:t>составлять описание</w:t>
      </w:r>
      <w:r>
        <w:rPr>
          <w:color w:val="000000"/>
        </w:rPr>
        <w:t> положения и образа жизни основных социальных групп населения в России и других странах в Новое время, памятников материальной и художественной культуры; </w:t>
      </w:r>
      <w:r>
        <w:rPr>
          <w:b/>
          <w:bCs/>
          <w:i/>
          <w:iCs/>
          <w:color w:val="000000"/>
        </w:rPr>
        <w:t>рассказывать</w:t>
      </w:r>
      <w:r>
        <w:rPr>
          <w:color w:val="000000"/>
        </w:rPr>
        <w:t> о значительных событиях и личностях отечественной и всеобщей истории Нового времени;</w:t>
      </w:r>
    </w:p>
    <w:p w:rsidR="00503BF7" w:rsidRDefault="00503BF7" w:rsidP="00503BF7">
      <w:pPr>
        <w:pStyle w:val="western"/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lastRenderedPageBreak/>
        <w:t>• </w:t>
      </w:r>
      <w:r>
        <w:rPr>
          <w:b/>
          <w:bCs/>
          <w:i/>
          <w:iCs/>
          <w:color w:val="000000"/>
        </w:rPr>
        <w:t>раскрывать характерные, существенные черты:</w:t>
      </w:r>
      <w:r>
        <w:rPr>
          <w:color w:val="000000"/>
        </w:rPr>
        <w:t xml:space="preserve"> а) экономического и социального развития России и других стран в Новое время; б) ценностей, эволюции политического строя (включая понятия «монархия», «самодержавие», «абсолютизм» и др.); в) развития общественного движения; г) представлений о мире и общественных ценностях; </w:t>
      </w: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 художественной культуры Нового времени;</w:t>
      </w:r>
    </w:p>
    <w:p w:rsidR="00503BF7" w:rsidRDefault="00503BF7" w:rsidP="00503BF7">
      <w:pPr>
        <w:pStyle w:val="western"/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b/>
          <w:bCs/>
          <w:i/>
          <w:iCs/>
          <w:color w:val="000000"/>
        </w:rPr>
        <w:t>объяснять причины и следствия</w:t>
      </w:r>
      <w:r>
        <w:rPr>
          <w:color w:val="000000"/>
        </w:rPr>
        <w:t> 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503BF7" w:rsidRDefault="00503BF7" w:rsidP="00503BF7">
      <w:pPr>
        <w:pStyle w:val="western"/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b/>
          <w:bCs/>
          <w:i/>
          <w:iCs/>
          <w:color w:val="000000"/>
        </w:rPr>
        <w:t>сопоставлять</w:t>
      </w:r>
      <w:r>
        <w:rPr>
          <w:color w:val="000000"/>
        </w:rPr>
        <w:t> развитие России и других стран в период Нового времени, сравнивать исторические ситуации и события;</w:t>
      </w:r>
    </w:p>
    <w:p w:rsidR="00503BF7" w:rsidRDefault="00503BF7" w:rsidP="00503BF7">
      <w:pPr>
        <w:pStyle w:val="western"/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b/>
          <w:bCs/>
          <w:i/>
          <w:iCs/>
          <w:color w:val="000000"/>
        </w:rPr>
        <w:t>давать оценку</w:t>
      </w:r>
      <w:r>
        <w:rPr>
          <w:color w:val="000000"/>
        </w:rPr>
        <w:t> событиям и личностям отечественной и всеобщей истории Нового времени.</w:t>
      </w:r>
    </w:p>
    <w:p w:rsidR="00503BF7" w:rsidRDefault="00503BF7" w:rsidP="00503BF7">
      <w:pPr>
        <w:pStyle w:val="a7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i/>
          <w:iCs/>
          <w:color w:val="000000"/>
        </w:rPr>
        <w:t>Выпускник </w:t>
      </w:r>
      <w:r>
        <w:rPr>
          <w:i/>
          <w:iCs/>
          <w:color w:val="000000"/>
          <w:u w:val="single"/>
        </w:rPr>
        <w:t>получит возможность научиться:</w:t>
      </w:r>
    </w:p>
    <w:p w:rsidR="00503BF7" w:rsidRDefault="00503BF7" w:rsidP="00503BF7">
      <w:pPr>
        <w:pStyle w:val="a7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i/>
          <w:iCs/>
          <w:color w:val="000000"/>
        </w:rPr>
        <w:t xml:space="preserve">используя историческую карту, характеризовать </w:t>
      </w:r>
      <w:proofErr w:type="spellStart"/>
      <w:r>
        <w:rPr>
          <w:i/>
          <w:iCs/>
          <w:color w:val="000000"/>
        </w:rPr>
        <w:t>социально-экономичесое</w:t>
      </w:r>
      <w:proofErr w:type="spellEnd"/>
      <w:r>
        <w:rPr>
          <w:i/>
          <w:iCs/>
          <w:color w:val="000000"/>
        </w:rPr>
        <w:t xml:space="preserve"> и политическое развитие России и других стран в Новое время;</w:t>
      </w:r>
    </w:p>
    <w:p w:rsidR="00503BF7" w:rsidRDefault="00503BF7" w:rsidP="00503BF7">
      <w:pPr>
        <w:pStyle w:val="a7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i/>
          <w:iCs/>
          <w:color w:val="000000"/>
        </w:rPr>
        <w:t>используя элементы источниковедческого анализа при работе с историческими материалами (определение достоверности и принадлежности источника, позиций автора и т.д.);</w:t>
      </w:r>
    </w:p>
    <w:p w:rsidR="00503BF7" w:rsidRDefault="00503BF7" w:rsidP="00503BF7">
      <w:pPr>
        <w:pStyle w:val="a7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i/>
          <w:iCs/>
          <w:color w:val="000000"/>
        </w:rPr>
        <w:t>сравнивать развитие России и других стран в Новое время, объяснять, в чем заключались общие черты и особенности;</w:t>
      </w:r>
    </w:p>
    <w:p w:rsidR="00503BF7" w:rsidRDefault="00503BF7" w:rsidP="00503BF7">
      <w:pPr>
        <w:pStyle w:val="a7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• </w:t>
      </w:r>
      <w:r>
        <w:rPr>
          <w:i/>
          <w:iCs/>
          <w:color w:val="000000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т.д.;</w:t>
      </w:r>
    </w:p>
    <w:p w:rsidR="00503BF7" w:rsidRDefault="00503BF7" w:rsidP="00F34E9E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503BF7" w:rsidRDefault="00503BF7" w:rsidP="00F34E9E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503BF7" w:rsidRDefault="00503BF7" w:rsidP="00F34E9E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503BF7" w:rsidRDefault="00503BF7" w:rsidP="00F34E9E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503BF7" w:rsidRDefault="00503BF7" w:rsidP="00F34E9E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503BF7" w:rsidRDefault="00503BF7" w:rsidP="00F34E9E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34E9E" w:rsidRPr="00F34E9E" w:rsidRDefault="00F34E9E" w:rsidP="00F34E9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К</w:t>
      </w:r>
      <w:r w:rsidRPr="00F34E9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алендарно-тематическое планирование истории в 7 классе (68 часов). </w:t>
      </w:r>
      <w:r w:rsidR="008D4DFE" w:rsidRPr="00F34E9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История России в двух частях. 7 класс. Н.М.Арсентьев, А.А.Данилов, </w:t>
      </w:r>
      <w:proofErr w:type="spellStart"/>
      <w:r w:rsidR="008D4DFE" w:rsidRPr="00F34E9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И.В.Курукин</w:t>
      </w:r>
      <w:proofErr w:type="spellEnd"/>
      <w:r w:rsidR="008D4DFE" w:rsidRPr="00F34E9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А.Я.Токарева </w:t>
      </w:r>
      <w:r w:rsidRPr="00F34E9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Учебник Всеобщая история. История Нового времени, 1500-1800. 7 класс. </w:t>
      </w:r>
      <w:proofErr w:type="spellStart"/>
      <w:r w:rsidRPr="00F34E9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А.Я.Юдовская</w:t>
      </w:r>
      <w:proofErr w:type="spellEnd"/>
      <w:r w:rsidRPr="00F34E9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П.А.Баранов, Л.М.Ванюшкина. </w:t>
      </w:r>
    </w:p>
    <w:p w:rsidR="00F34E9E" w:rsidRPr="00F34E9E" w:rsidRDefault="00F34E9E" w:rsidP="00F34E9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34E9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F34E9E" w:rsidRPr="00F34E9E" w:rsidRDefault="00F34E9E" w:rsidP="00F34E9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34E9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Учебно-тематический план</w:t>
      </w:r>
    </w:p>
    <w:tbl>
      <w:tblPr>
        <w:tblW w:w="113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"/>
        <w:gridCol w:w="7"/>
        <w:gridCol w:w="8771"/>
        <w:gridCol w:w="1624"/>
      </w:tblGrid>
      <w:tr w:rsidR="00F34E9E" w:rsidRPr="00F34E9E" w:rsidTr="00F34E9E">
        <w:trPr>
          <w:trHeight w:val="435"/>
        </w:trPr>
        <w:tc>
          <w:tcPr>
            <w:tcW w:w="93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8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раздела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F34E9E" w:rsidRPr="00F34E9E" w:rsidTr="00F34E9E">
        <w:trPr>
          <w:trHeight w:val="525"/>
        </w:trPr>
        <w:tc>
          <w:tcPr>
            <w:tcW w:w="9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8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                                                     </w:t>
            </w:r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История России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</w:tr>
      <w:tr w:rsidR="00F34E9E" w:rsidRPr="00F34E9E" w:rsidTr="00F34E9E">
        <w:trPr>
          <w:trHeight w:val="255"/>
        </w:trPr>
        <w:tc>
          <w:tcPr>
            <w:tcW w:w="945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771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  </w:t>
            </w: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Вводный урок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4E9E" w:rsidRPr="00F34E9E" w:rsidTr="00F34E9E">
        <w:trPr>
          <w:trHeight w:val="426"/>
        </w:trPr>
        <w:tc>
          <w:tcPr>
            <w:tcW w:w="945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Россия в XVI веке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</w:tr>
      <w:tr w:rsidR="00F34E9E" w:rsidRPr="00F34E9E" w:rsidTr="00F34E9E">
        <w:trPr>
          <w:trHeight w:val="525"/>
        </w:trPr>
        <w:tc>
          <w:tcPr>
            <w:tcW w:w="945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  <w:p w:rsid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Смутное время. Россия при первых Романовых.</w:t>
            </w:r>
          </w:p>
          <w:p w:rsid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</w:tr>
      <w:tr w:rsidR="00F34E9E" w:rsidRPr="00F34E9E" w:rsidTr="00F34E9E">
        <w:trPr>
          <w:trHeight w:val="319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Всеобщая история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</w:tr>
      <w:tr w:rsidR="00F34E9E" w:rsidRPr="00F34E9E" w:rsidTr="00F34E9E">
        <w:tc>
          <w:tcPr>
            <w:tcW w:w="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От Средневековья к Новому времени</w:t>
            </w:r>
          </w:p>
        </w:tc>
        <w:tc>
          <w:tcPr>
            <w:tcW w:w="1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34E9E" w:rsidRPr="00F34E9E" w:rsidTr="00F34E9E">
        <w:tc>
          <w:tcPr>
            <w:tcW w:w="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Мир в начале Нового времени.</w:t>
            </w:r>
          </w:p>
        </w:tc>
        <w:tc>
          <w:tcPr>
            <w:tcW w:w="1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F34E9E" w:rsidRPr="00F34E9E" w:rsidTr="00F34E9E">
        <w:tc>
          <w:tcPr>
            <w:tcW w:w="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Первые революции Нового времени</w:t>
            </w:r>
          </w:p>
        </w:tc>
        <w:tc>
          <w:tcPr>
            <w:tcW w:w="1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F34E9E" w:rsidRPr="00F34E9E" w:rsidTr="00F34E9E">
        <w:tc>
          <w:tcPr>
            <w:tcW w:w="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Эпоха Просвещения.</w:t>
            </w:r>
          </w:p>
        </w:tc>
        <w:tc>
          <w:tcPr>
            <w:tcW w:w="1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F34E9E" w:rsidRPr="00F34E9E" w:rsidTr="00F34E9E">
        <w:tc>
          <w:tcPr>
            <w:tcW w:w="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Традиционные общества Востока.</w:t>
            </w:r>
          </w:p>
        </w:tc>
        <w:tc>
          <w:tcPr>
            <w:tcW w:w="1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</w:tbl>
    <w:p w:rsidR="00F34E9E" w:rsidRDefault="00F34E9E" w:rsidP="00F34E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34E9E" w:rsidRDefault="00F34E9E" w:rsidP="00F34E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34E9E" w:rsidRDefault="00F34E9E" w:rsidP="00F34E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34E9E" w:rsidRDefault="00F34E9E" w:rsidP="00F34E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34E9E" w:rsidRDefault="00F34E9E" w:rsidP="00F34E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34E9E" w:rsidRDefault="00F34E9E" w:rsidP="00F34E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34E9E" w:rsidRDefault="00F34E9E" w:rsidP="00F34E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34E9E" w:rsidRDefault="00F34E9E" w:rsidP="00F34E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34E9E" w:rsidRPr="00F34E9E" w:rsidRDefault="00F34E9E" w:rsidP="00F34E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34E9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F34E9E" w:rsidRDefault="00F34E9E" w:rsidP="00F34E9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F34E9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lastRenderedPageBreak/>
        <w:t>Календарно-тематическое планирование уроков истории в 7 классе (68 ч.)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3"/>
        <w:gridCol w:w="1238"/>
        <w:gridCol w:w="3728"/>
        <w:gridCol w:w="4161"/>
        <w:gridCol w:w="2846"/>
        <w:gridCol w:w="2274"/>
      </w:tblGrid>
      <w:tr w:rsidR="00F34E9E" w:rsidRPr="00F34E9E" w:rsidTr="00287456">
        <w:tc>
          <w:tcPr>
            <w:tcW w:w="14850" w:type="dxa"/>
            <w:gridSpan w:val="6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F34E9E" w:rsidRPr="00F34E9E" w:rsidRDefault="00F34E9E" w:rsidP="002874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История России</w:t>
            </w:r>
          </w:p>
          <w:p w:rsidR="00F34E9E" w:rsidRPr="00F34E9E" w:rsidRDefault="00F34E9E" w:rsidP="002874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287456"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Введение.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Династия Рюриковичей, династия Романовых. Итоги внешней и внутренней политики к 16 веку.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287456"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4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F34E9E" w:rsidRPr="00F34E9E" w:rsidRDefault="00F34E9E" w:rsidP="002874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Глава I. Россия на рубеже XVI веке.</w:t>
            </w:r>
          </w:p>
          <w:p w:rsidR="00F34E9E" w:rsidRPr="00F34E9E" w:rsidRDefault="00F34E9E" w:rsidP="002874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287456"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Мир и Россия в начале эпохи Великих географических открытий.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Предпосылки и периодизация. Начало русских географических открытий.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Поморы, каравеллы, пай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Торкунов</w:t>
            </w:r>
            <w:proofErr w:type="spell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А.В. §1</w:t>
            </w:r>
          </w:p>
          <w:p w:rsidR="00F34E9E" w:rsidRPr="00F34E9E" w:rsidRDefault="00F34E9E" w:rsidP="002874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287456">
        <w:trPr>
          <w:trHeight w:val="94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Территория, население и хозяйство России в начале XVI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Земледелие, крестьянство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азачество. Городское самоуправление и купеческие организации. Денежная система.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Яровые, озимые, зона рискованного земледелия, страда, мир, круг, Запорожская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ечь, ярмарки, денежная реформа.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§2</w:t>
            </w:r>
          </w:p>
          <w:p w:rsidR="00F34E9E" w:rsidRPr="00F34E9E" w:rsidRDefault="00F34E9E" w:rsidP="002874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F34E9E" w:rsidRPr="00F34E9E" w:rsidRDefault="00F34E9E" w:rsidP="002874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F34E9E" w:rsidRPr="00F34E9E" w:rsidRDefault="00F34E9E" w:rsidP="002874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287456">
        <w:trPr>
          <w:trHeight w:val="94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Формирование единых государств в Европе и России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Предпосылки и особенности. Великокняжеская власть. Европейский абсолютизм и российское самодержавие. Роль сословий.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Крепостное право, самодержавие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§3</w:t>
            </w:r>
          </w:p>
        </w:tc>
      </w:tr>
      <w:tr w:rsidR="00F34E9E" w:rsidRPr="00F34E9E" w:rsidTr="00287456">
        <w:trPr>
          <w:trHeight w:val="94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Российское государство в первой трети XVI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Государи всея Руси. Завершение объединения русских земель. Управление государством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Боярская дума, волость, дворяне, «дети боярские», кормление, наместник, приказы, стан, уезд.</w:t>
            </w:r>
            <w:proofErr w:type="gramEnd"/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§4</w:t>
            </w:r>
          </w:p>
        </w:tc>
      </w:tr>
      <w:tr w:rsidR="00F34E9E" w:rsidRPr="00F34E9E" w:rsidTr="00287456">
        <w:trPr>
          <w:trHeight w:val="94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Внешняя политика российского государства в первой трети XVI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Литва и Балтика. Царь и император. На юго-восточных границах.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Капитуляция, острог, сейм.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§5</w:t>
            </w:r>
          </w:p>
        </w:tc>
      </w:tr>
      <w:tr w:rsidR="00F34E9E" w:rsidRPr="00F34E9E" w:rsidTr="00287456">
        <w:trPr>
          <w:trHeight w:val="94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Начало правления Ивана IV. Реформы Избранной рады.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Боярское правление. Елена Глинская. Личность Ивана IV. Московское восстание 1547 года. Избранная рада. Укрепление центральной власти. Реформа: военная, местного самоуправления, </w:t>
            </w: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налогообложения.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Земский собор, </w:t>
            </w:r>
            <w:proofErr w:type="spell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Избраная</w:t>
            </w:r>
            <w:proofErr w:type="spell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рада, </w:t>
            </w:r>
            <w:proofErr w:type="spell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месничество</w:t>
            </w:r>
            <w:proofErr w:type="spell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, сословно-представительная монархия, стрельцы, </w:t>
            </w: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челобитная.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287456">
        <w:trPr>
          <w:trHeight w:val="94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Государства Поволжья, Северного Причерноморья, Сибири в середине XVI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Казанское ханство, Крымское ханство. Астраханское ханство. Ногайская Орда. Сибирское ханство.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Гарнизон, гвардия.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Стр. 50</w:t>
            </w:r>
          </w:p>
          <w:p w:rsidR="00F34E9E" w:rsidRPr="00F34E9E" w:rsidRDefault="00F34E9E" w:rsidP="002874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287456">
        <w:trPr>
          <w:trHeight w:val="94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Внешняя политика России во второй половине XVI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Присоединение Казанского ханства. Присоединение Астраханского ханства. Россия и Кавказ. Присоединение Сибирского ханства.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Засечные черты, ясак.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§7-8</w:t>
            </w:r>
          </w:p>
          <w:p w:rsidR="00F34E9E" w:rsidRPr="00F34E9E" w:rsidRDefault="00F34E9E" w:rsidP="002874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287456">
        <w:trPr>
          <w:trHeight w:val="28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Внешняя политика России во второй половине XVI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Россия и Западная Европа. Ливонская война.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Стр. 64</w:t>
            </w:r>
          </w:p>
          <w:p w:rsidR="00F34E9E" w:rsidRPr="00F34E9E" w:rsidRDefault="00F34E9E" w:rsidP="002874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287456">
        <w:trPr>
          <w:trHeight w:val="12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Российское общество XVI в.: «служилые» и «тяглые».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 государевой службе. Крестьянский мир. Посадские и гости.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Гости, «государев родословец», заповедные лета, посад, тягло, Урочные лета.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§9</w:t>
            </w:r>
          </w:p>
          <w:p w:rsidR="00F34E9E" w:rsidRPr="00F34E9E" w:rsidRDefault="00F34E9E" w:rsidP="00287456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287456">
        <w:trPr>
          <w:trHeight w:val="28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Народы России во второй половине XVI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Народы Западной Сибири, Поволжья. Формирование новой администрации. Освоение присоединённых земель. Проблемы вероисповедования.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Епархия.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Стр. 76</w:t>
            </w:r>
          </w:p>
          <w:p w:rsidR="00F34E9E" w:rsidRPr="00F34E9E" w:rsidRDefault="00F34E9E" w:rsidP="002874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287456">
        <w:trPr>
          <w:trHeight w:val="76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Опричнина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Падение Избранной рады. Расправа царя с приближёнными. Опричнина и опричники. Поход на Новгород и Псков. Борьба с Крымом.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Земщина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 карьера, опричнина.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§10</w:t>
            </w:r>
          </w:p>
          <w:p w:rsidR="00F34E9E" w:rsidRPr="00F34E9E" w:rsidRDefault="00F34E9E" w:rsidP="002874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287456">
        <w:trPr>
          <w:trHeight w:val="111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Россия в конце XVI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Внутренняя политика Фёдора Ивановича. Учреждение патриаршества. Внешняя политика. Пресечение династии Рюриковичей. Царь Борис Годунов.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Патриарх.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§11</w:t>
            </w:r>
          </w:p>
        </w:tc>
      </w:tr>
      <w:tr w:rsidR="00F34E9E" w:rsidRPr="00F34E9E" w:rsidTr="00287456">
        <w:trPr>
          <w:trHeight w:val="111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47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Церковь и государство в XVI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Духовенство и миряне. Иосифляне и </w:t>
            </w:r>
            <w:proofErr w:type="spell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нестяжатели</w:t>
            </w:r>
            <w:proofErr w:type="spell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. Ереси Матвея </w:t>
            </w:r>
            <w:proofErr w:type="spell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Башкина</w:t>
            </w:r>
            <w:proofErr w:type="spell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и Фёдора Косого. Церковь и государство.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Архиерей.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§12</w:t>
            </w:r>
          </w:p>
        </w:tc>
      </w:tr>
      <w:tr w:rsidR="00F34E9E" w:rsidRPr="00F34E9E" w:rsidTr="00287456">
        <w:trPr>
          <w:trHeight w:val="28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Культура и повседневная жизнь народов России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Особенности развития. Просвещение. Книгопечатание. Летописание, исторические произведения, публицистика, архитектура, изобразительное искусство, музыка, религиозные праздники и повседневная жизнь.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Публицистика, регалии, шатровый стиль, энциклопедия, эпос, юродивый.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Стр. 100</w:t>
            </w:r>
          </w:p>
        </w:tc>
      </w:tr>
      <w:tr w:rsidR="00F34E9E" w:rsidRPr="00F34E9E" w:rsidTr="00287456">
        <w:trPr>
          <w:trHeight w:val="1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424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Глава II. Смутное время. Россия при первых Романовых.</w:t>
            </w:r>
          </w:p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F34E9E" w:rsidRPr="00F34E9E" w:rsidRDefault="00F34E9E" w:rsidP="00287456">
            <w:pPr>
              <w:spacing w:after="0" w:line="1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287456">
        <w:trPr>
          <w:trHeight w:val="28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Внешнеполитические связи России с Европой и Азией в конце XVI- начале XVII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Накануне Тридцатилетней войны. Речь </w:t>
            </w:r>
            <w:proofErr w:type="spell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Посполитая</w:t>
            </w:r>
            <w:proofErr w:type="spell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 Крымское ханство. Османская империя. Пруссия.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шляхта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§13</w:t>
            </w:r>
          </w:p>
        </w:tc>
      </w:tr>
      <w:tr w:rsidR="00F34E9E" w:rsidRPr="00F34E9E" w:rsidTr="00287456">
        <w:trPr>
          <w:trHeight w:val="28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Смута в российском государстве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Экономические трудности. Народные выступления. Самозванец. Боярский заговор. Царь Василий Шуйский. Восстание Ивана </w:t>
            </w:r>
            <w:proofErr w:type="spell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Болотникова</w:t>
            </w:r>
            <w:proofErr w:type="spellEnd"/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Авантюрист, магнат, самозванство, смута (смутное время)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§14-15</w:t>
            </w:r>
          </w:p>
        </w:tc>
      </w:tr>
      <w:tr w:rsidR="00F34E9E" w:rsidRPr="00F34E9E" w:rsidTr="00287456">
        <w:trPr>
          <w:trHeight w:val="78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Смута в российском государстве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Лжедмитрий II. Тушинское правительство. Перелом в настроении народа. Вторжение Речи </w:t>
            </w:r>
            <w:proofErr w:type="spell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Посполитой</w:t>
            </w:r>
            <w:proofErr w:type="spell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и Швеции в Россию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Стр.14-21</w:t>
            </w:r>
          </w:p>
        </w:tc>
      </w:tr>
      <w:tr w:rsidR="00F34E9E" w:rsidRPr="00F34E9E" w:rsidTr="00287456">
        <w:trPr>
          <w:trHeight w:val="78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Окончание Смутного времени.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Распад тушинского лагеря. Семибоярщина. Первое ополчение. Второе ополчение. Освобождение Москвы. Воцарение династии Романовых.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Гетман, семибоярщина.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 16</w:t>
            </w:r>
          </w:p>
        </w:tc>
      </w:tr>
      <w:tr w:rsidR="00F34E9E" w:rsidRPr="00F34E9E" w:rsidTr="00287456">
        <w:trPr>
          <w:trHeight w:val="28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Экономическое развитие России в XVII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Последствия Смуты. Первые мануфактуры. Деньги и денежная реформа.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Бобыль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., 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всероссийский рынок, мануфактура, плантация, предприниматель, промышленник.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 17</w:t>
            </w:r>
          </w:p>
        </w:tc>
      </w:tr>
      <w:tr w:rsidR="00F34E9E" w:rsidRPr="00F34E9E" w:rsidTr="00287456">
        <w:trPr>
          <w:trHeight w:val="43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Россия при первых Романовых: перемены в государственном устройстве.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Первые Романовы. Земские соборы, Боярская дума, приказы, реформа армии. Соборное уложение 1649 г.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Бюрократия, воевода, даточные люди, драгуны, полки новог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о(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иноземного) строя, рейтары, Соборное уложение, социальная опора.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§18</w:t>
            </w:r>
          </w:p>
        </w:tc>
      </w:tr>
      <w:tr w:rsidR="00F34E9E" w:rsidRPr="00F34E9E" w:rsidTr="00287456">
        <w:trPr>
          <w:trHeight w:val="78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Изменения в социальной структуре российского общества.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Первое сословие, крестьяне, городское население, духовенство, казачество.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§19</w:t>
            </w:r>
          </w:p>
        </w:tc>
      </w:tr>
      <w:tr w:rsidR="00F34E9E" w:rsidRPr="00F34E9E" w:rsidTr="00287456">
        <w:trPr>
          <w:trHeight w:val="78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Народные движения в XVII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Соляный бунт. Восстания в Пскове и Новгороде. Медный бунт. Восстание Степана Разина.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Беженцы, поход «за зипунами».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§20</w:t>
            </w:r>
          </w:p>
        </w:tc>
      </w:tr>
      <w:tr w:rsidR="00F34E9E" w:rsidRPr="00F34E9E" w:rsidTr="00287456">
        <w:trPr>
          <w:trHeight w:val="78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Россия в системе международных отношений.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«Посольский обычай». От войн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ы-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к «Вечному миру». Борьба со Швецией.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Верительная грамота, коалиция, ратификация, фураж.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§21-22</w:t>
            </w:r>
          </w:p>
        </w:tc>
      </w:tr>
      <w:tr w:rsidR="00F34E9E" w:rsidRPr="00F34E9E" w:rsidTr="00287456">
        <w:trPr>
          <w:trHeight w:val="78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Россия в системе международных отношений.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Россия и страны исламского мира. Отношения с Китаем.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Стр. 62</w:t>
            </w:r>
          </w:p>
        </w:tc>
      </w:tr>
      <w:tr w:rsidR="00F34E9E" w:rsidRPr="00F34E9E" w:rsidTr="00287456">
        <w:trPr>
          <w:trHeight w:val="78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«Под рукой» российского государя: вхождение Украины в состав России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Западнорусские земли в составе Речи </w:t>
            </w:r>
            <w:proofErr w:type="spell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Посполитой</w:t>
            </w:r>
            <w:proofErr w:type="spell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. Восстание Богдана Хмельницкого. </w:t>
            </w:r>
            <w:proofErr w:type="spell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Переяславская</w:t>
            </w:r>
            <w:proofErr w:type="spell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Рада. Вхождение Украины в состав России.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Голытьба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 реестровые казаки, униат.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§23</w:t>
            </w:r>
          </w:p>
        </w:tc>
      </w:tr>
      <w:tr w:rsidR="00F34E9E" w:rsidRPr="00F34E9E" w:rsidTr="00287456">
        <w:trPr>
          <w:trHeight w:val="78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Русская православная церковь в XVII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Реформа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патриарха Никона и раскол.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Церковь после Смуты. Реформа патриарха Никона. Церковный собор 1666-1667 гг. Протопоп Аввакум. Протесты старообрядцев.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Протопоп, раскол, старообрядчество.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§24</w:t>
            </w:r>
          </w:p>
        </w:tc>
      </w:tr>
      <w:tr w:rsidR="00F34E9E" w:rsidRPr="00F34E9E" w:rsidTr="00287456">
        <w:trPr>
          <w:trHeight w:val="78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Русская православная церковь в XVII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Реформа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патриарха Никона и раскол.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Русский народ. Украинцы. Народы Поволжья. Народы Кавказа. Народы Сибири.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Чум, шаман, юрта.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Стр. 81</w:t>
            </w:r>
          </w:p>
        </w:tc>
      </w:tr>
      <w:tr w:rsidR="00F34E9E" w:rsidRPr="00F34E9E" w:rsidTr="00287456">
        <w:trPr>
          <w:trHeight w:val="78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Русские путешественники и первопроходцы XVII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Кто и как шел в Сибирь. Семён Дежнёв. Походы на Дальний Восток. Освоение </w:t>
            </w: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Сибири.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Абориген, аманат, </w:t>
            </w:r>
            <w:proofErr w:type="spell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коч</w:t>
            </w:r>
            <w:proofErr w:type="spell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§25</w:t>
            </w:r>
          </w:p>
        </w:tc>
      </w:tr>
      <w:tr w:rsidR="00F34E9E" w:rsidRPr="00F34E9E" w:rsidTr="00287456">
        <w:trPr>
          <w:trHeight w:val="78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63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Культура народов России в XVII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Влияние европейской культуры. Образование. Научные знания. Литература.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§26</w:t>
            </w:r>
          </w:p>
        </w:tc>
      </w:tr>
      <w:tr w:rsidR="00F34E9E" w:rsidRPr="00F34E9E" w:rsidTr="00287456">
        <w:trPr>
          <w:trHeight w:val="78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Культура народов России в XVII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Архитектура. Живопись. Театр. Культурное взаимодействие народов России.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Парсуна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Стр. 98</w:t>
            </w:r>
          </w:p>
        </w:tc>
      </w:tr>
      <w:tr w:rsidR="00F34E9E" w:rsidRPr="00F34E9E" w:rsidTr="00287456">
        <w:trPr>
          <w:trHeight w:val="28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Сословный быт и картина мира русского человека в XVII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Изменения восприятия картины мира. Общинные традиции. Православие в повседневной жизни. Образ царя в народном сознании. Повседневный быт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Братчина, всенощная, изразцы, парча, тафта.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Стр. 103</w:t>
            </w:r>
          </w:p>
        </w:tc>
      </w:tr>
      <w:tr w:rsidR="00F34E9E" w:rsidRPr="00F34E9E" w:rsidTr="00287456">
        <w:trPr>
          <w:trHeight w:val="28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Повседневная жизнь народов Украины, Поволжья, Сибири и Северного Кавказа в XVII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Украинцы. Народы Поволжья. Народы Сибири. Народа Северного Кавказа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аул</w:t>
            </w: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Стр. 113</w:t>
            </w:r>
          </w:p>
        </w:tc>
      </w:tr>
      <w:tr w:rsidR="00F34E9E" w:rsidRPr="00F34E9E" w:rsidTr="00287456">
        <w:trPr>
          <w:trHeight w:val="285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Информационно – творческие проекты.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287456">
        <w:trPr>
          <w:trHeight w:val="270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Повторение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287456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34E9E" w:rsidRPr="00F34E9E" w:rsidRDefault="00F34E9E" w:rsidP="00F34E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34E9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F34E9E" w:rsidRPr="00F34E9E" w:rsidRDefault="00F34E9E" w:rsidP="00F34E9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0"/>
        <w:gridCol w:w="1178"/>
        <w:gridCol w:w="3704"/>
        <w:gridCol w:w="4117"/>
        <w:gridCol w:w="2816"/>
        <w:gridCol w:w="2235"/>
      </w:tblGrid>
      <w:tr w:rsidR="00F34E9E" w:rsidRPr="00F34E9E" w:rsidTr="00F34E9E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7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Новая история (26 ч.)</w:t>
            </w: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rPr>
          <w:trHeight w:val="540"/>
        </w:trPr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Понятия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§</w:t>
            </w:r>
          </w:p>
        </w:tc>
      </w:tr>
      <w:tr w:rsidR="00F34E9E" w:rsidRPr="00F34E9E" w:rsidTr="00F34E9E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От Средневековья к Новому времени.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Европа в конце средневековья. Что такое «новое время». Хронологические рамки.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«новое время», капитализм, цивилизация, традиционное общество.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Стр.3-5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0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I . Мир в начале Нового времени.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Технические открытия и выход к Мировому океану.</w:t>
            </w: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Новые изобретения и усовершенствования. Новые виды вооружений.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Акции, монополии, патент, биржа, негоциант, маклер, банк.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§1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Великие географические открытия, их последствия. Начало создания колониальной системы. Торговые компании.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§2</w:t>
            </w:r>
          </w:p>
        </w:tc>
      </w:tr>
      <w:tr w:rsidR="00F34E9E" w:rsidRPr="00F34E9E" w:rsidTr="00F34E9E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Усиление королевской власти в XVI-XVII в. Абсолютизм в Европе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Абсолютные монархии. Образование национальных государств в Европе.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Абсолютизм, парламент, кортесы, Генеральные штаты, монарх.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§3</w:t>
            </w: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Дух предпринимательства преобразует экономику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Экономическое и социальное развитие европейских стран. Совершенствование техники, мануфактуры. Развитие товарного производства.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Мануфактура, фермер, буржуазия, наемные рабочие.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§4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Европейское общество в раннее Новое время.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Предприниматели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–к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апиталисты Нового времени. Крестьянская Европа. Новое дворянство.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Буржуазия, откупщик, джентри, огораживание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§5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Повседневная жизнь.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Чума, голод, война. Низкий рост населения. Грим и пудра вытесняют мыло. Питание.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§6</w:t>
            </w:r>
          </w:p>
        </w:tc>
      </w:tr>
      <w:tr w:rsidR="00F34E9E" w:rsidRPr="00F34E9E" w:rsidTr="00F34E9E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Великие гуманисты Европы.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Новые идеалы и ценности в культуре. Переворот в естествознании, возникновение новой картины мира.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Возрождение, гуманизм, аскетизм, утопия.</w:t>
            </w: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§7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Мир художественной культуры. Возрождение.</w:t>
            </w: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Высокое Возрождение: живопись, литература, взгляд на человека и общество.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Эпоха титанов, гравюра.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§8-9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Рождение новой европейской науки.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Коперник, 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Дж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 Бруно, Галилей, Ньютон, Бекон, Декарт.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§10 составить таблицу.</w:t>
            </w:r>
          </w:p>
        </w:tc>
      </w:tr>
      <w:tr w:rsidR="00F34E9E" w:rsidRPr="00F34E9E" w:rsidTr="00F34E9E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Начало Реформации в Европе. Обновление христианства.</w:t>
            </w: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Обстановка в Германии в </w:t>
            </w:r>
            <w:proofErr w:type="spell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нач</w:t>
            </w:r>
            <w:proofErr w:type="spell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XVI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spellEnd"/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 Выступление М.Лютера.</w:t>
            </w:r>
          </w:p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Начало Реформации.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Католицизм, Реформация, индульгенция.</w:t>
            </w: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§11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Распространение Реформации в Европе. Контрреформация.</w:t>
            </w: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Крестьянская война в Германии. Т.Мюнцер. Протестантизм, распространение Реформации, борьба церкви против неё.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Протестантизм, кальвинизм, иезуиты, миссионеры, паломничество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§12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Королевская власть и Реформация в Англии.</w:t>
            </w: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Укрепление королевской власти. Елизавета I. Огораживания и их последствия. Борьба за колонии</w:t>
            </w: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Реформатор, контрреформация, еретик, англиканская церковь</w:t>
            </w: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§13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Религиозные войны и укрепление абсолютной монархии во Франции.</w:t>
            </w: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Королевская власть и её окружение. Католики и гугеноты. Религиозные войны. Утверждение абсолютизма. Генрих IV, Ришелье.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Гугеноты, кардинал, месса, централизованное государство.</w:t>
            </w: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§14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Повторение по Главе I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34E9E" w:rsidRPr="00F34E9E" w:rsidRDefault="00F34E9E" w:rsidP="00F34E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3"/>
        <w:gridCol w:w="1238"/>
        <w:gridCol w:w="3728"/>
        <w:gridCol w:w="4161"/>
        <w:gridCol w:w="2846"/>
        <w:gridCol w:w="681"/>
        <w:gridCol w:w="1593"/>
      </w:tblGrid>
      <w:tr w:rsidR="00F34E9E" w:rsidRPr="00F34E9E" w:rsidTr="00F34E9E">
        <w:trPr>
          <w:trHeight w:val="10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381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10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II. Первые революции Нового времени</w:t>
            </w:r>
          </w:p>
        </w:tc>
      </w:tr>
      <w:tr w:rsidR="00F34E9E" w:rsidRPr="00F34E9E" w:rsidTr="00F34E9E">
        <w:trPr>
          <w:trHeight w:val="46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Освободительная война в Нидерландах.</w:t>
            </w: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Под властью Испании. Революция: участники, главные события, результаты.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Революция, инквизиция, террор, </w:t>
            </w:r>
            <w:proofErr w:type="spell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гёзы</w:t>
            </w:r>
            <w:proofErr w:type="spell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 уния.</w:t>
            </w: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§15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rPr>
          <w:trHeight w:val="133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Парламент против короля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Англия в </w:t>
            </w:r>
            <w:proofErr w:type="spell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начале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XVII</w:t>
            </w:r>
            <w:proofErr w:type="spellEnd"/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в. Причины революции. Король и парламент. Гражданская война. О.Кромвель. Провозглашение республики. Итоги революции.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Билль, петиция, ремонстрация. Кавалеры, круглоголовые, реформа, парламент.</w:t>
            </w: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§16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rPr>
          <w:trHeight w:val="133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Путь к парламентской монархии.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Движения протеста, Протекторат Кромвеля. Борьба за колонии и морское господство. Реставрация монархии.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Левеллеры, республика, диггеры, протекторат, конституционная монархия, правовое государство.</w:t>
            </w: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§17</w:t>
            </w:r>
          </w:p>
        </w:tc>
      </w:tr>
      <w:tr w:rsidR="00F34E9E" w:rsidRPr="00F34E9E" w:rsidTr="00F34E9E">
        <w:trPr>
          <w:trHeight w:val="46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Международные отношения в 16-18 вв.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Первая общеевропейская война. Вестфальский мир. Северная война. Война за австрийское наследство.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Испанское наследство, Семилетняя война</w:t>
            </w: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§18-19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rPr>
          <w:trHeight w:val="46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Подведение итогов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rPr>
          <w:trHeight w:val="46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1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III. Эпоха Просвещения.</w:t>
            </w:r>
          </w:p>
        </w:tc>
      </w:tr>
      <w:tr w:rsidR="00F34E9E" w:rsidRPr="00F34E9E" w:rsidTr="00F34E9E">
        <w:trPr>
          <w:trHeight w:val="70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Великие просветители Европы</w:t>
            </w: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Развитие естественных наук (Ньютон). Французские просветители и их идеи (Вольтер, Монтескье, Дидро, Руссо).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Эпоха Просвещения,</w:t>
            </w: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§20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rPr>
          <w:trHeight w:val="70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Мир художественной культуры Просвещения.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Литература, живопись, музыка.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пастораль, атрибут.</w:t>
            </w: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§21</w:t>
            </w:r>
          </w:p>
        </w:tc>
      </w:tr>
      <w:tr w:rsidR="00F34E9E" w:rsidRPr="00F34E9E" w:rsidTr="00F34E9E">
        <w:trPr>
          <w:trHeight w:val="58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 пути к индустриальной эре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Аграрная революция в Англии. Условия промышленного переворота. Положение рабочих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Промышленный переворот. Прокатный стан, токарный станок, фабрики, паровые машины.</w:t>
            </w: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§22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rPr>
          <w:trHeight w:val="46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Английские колонии в Северной Америке.</w:t>
            </w: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Первые колонии. Формирование североамериканской нац</w:t>
            </w:r>
            <w:proofErr w:type="gram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ии и её</w:t>
            </w:r>
            <w:proofErr w:type="gram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идеология.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Колония, нация, пилигрим.</w:t>
            </w: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§23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rPr>
          <w:trHeight w:val="70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Война за независимость. Создание США.</w:t>
            </w: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Война за независимость, образование США. Дж. Вашингтон. Конституция 1787г.</w:t>
            </w: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Декларация, </w:t>
            </w:r>
            <w:proofErr w:type="spell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лоялист</w:t>
            </w:r>
            <w:proofErr w:type="spell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 конституция, конгресс, президент.</w:t>
            </w: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§24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rPr>
          <w:trHeight w:val="19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Франция в XVIII в. Причины и начало Великой Французской революции.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Кризис абсолютизма, начало революции.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Учредительное собрание, санкюлоты, террор.</w:t>
            </w: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§25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rPr>
          <w:trHeight w:val="46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27.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Французская революция. От монархии к республике.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Свержение монархии. «Лагерь революции»: основные группировки, деятели, их смена у власти.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Эмиграция, якобинцы, монархия, республика, конвент.</w:t>
            </w: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§26</w:t>
            </w:r>
          </w:p>
        </w:tc>
      </w:tr>
      <w:tr w:rsidR="00F34E9E" w:rsidRPr="00F34E9E" w:rsidTr="00F34E9E">
        <w:trPr>
          <w:trHeight w:val="46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Французская революция. От якобинской диктатуры до 18 брюмера Наполеона Бонапарта.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Якобинская диктатура. Итоги и значение революции.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Диктатура, гильотина, «бешеные».</w:t>
            </w: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§27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rPr>
          <w:trHeight w:val="270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Подведение итогов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rPr>
          <w:trHeight w:val="34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27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IV.</w:t>
            </w: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F34E9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Традиционные общества Востока.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rPr>
          <w:trHeight w:val="70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Государства Востока: традиционное общество в эпоху раннего Нового времени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Основные черты восточной цивилизации (Индия, Китай, Япония).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Регламентация, община, религия, конфуцианство, буддизм, синтоизм</w:t>
            </w: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§28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rPr>
          <w:trHeight w:val="705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Государства Востока. Начало европейской колонизации</w:t>
            </w:r>
          </w:p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Империя Великих Моголов в Индии. Маньчжурское завоевание Китая.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сёгун</w:t>
            </w:r>
            <w:proofErr w:type="spellEnd"/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, деспотия</w:t>
            </w: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§29-30</w:t>
            </w:r>
          </w:p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34E9E" w:rsidRPr="00F34E9E" w:rsidTr="00F34E9E">
        <w:trPr>
          <w:trHeight w:val="690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34E9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Итоговое повторение по теме «История Нового времени»</w:t>
            </w:r>
          </w:p>
        </w:tc>
        <w:tc>
          <w:tcPr>
            <w:tcW w:w="4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4E9E" w:rsidRPr="00F34E9E" w:rsidRDefault="00F34E9E" w:rsidP="00F34E9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34E9E" w:rsidRPr="00F34E9E" w:rsidRDefault="00F34E9E" w:rsidP="00F34E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34E9E" w:rsidRPr="00F34E9E" w:rsidRDefault="00F34E9E" w:rsidP="00F34E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34E9E" w:rsidRPr="00F34E9E" w:rsidRDefault="00F34E9E" w:rsidP="00F34E9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34E9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· </w:t>
      </w:r>
    </w:p>
    <w:p w:rsidR="00F34E9E" w:rsidRPr="00F34E9E" w:rsidRDefault="00F34E9E" w:rsidP="00F34E9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34E9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</w:p>
    <w:p w:rsidR="00F34E9E" w:rsidRPr="00F34E9E" w:rsidRDefault="00F34E9E" w:rsidP="00F34E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34E9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F34E9E" w:rsidRPr="00F34E9E" w:rsidRDefault="00F34E9E" w:rsidP="00F34E9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34E9E" w:rsidRPr="00F34E9E" w:rsidRDefault="00F34E9E" w:rsidP="00F34E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34E9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F34E9E" w:rsidRPr="00F34E9E" w:rsidRDefault="00F34E9E" w:rsidP="00F34E9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34E9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F34E9E" w:rsidRPr="00F34E9E" w:rsidRDefault="00F34E9E" w:rsidP="00F34E9E">
      <w:pPr>
        <w:shd w:val="clear" w:color="auto" w:fill="FFFFFF"/>
        <w:spacing w:after="30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F34E9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20</w:t>
      </w:r>
    </w:p>
    <w:p w:rsidR="00943638" w:rsidRDefault="00943638"/>
    <w:sectPr w:rsidR="00943638" w:rsidSect="00F34E9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2756A"/>
    <w:multiLevelType w:val="multilevel"/>
    <w:tmpl w:val="5A34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EF6DD6"/>
    <w:multiLevelType w:val="multilevel"/>
    <w:tmpl w:val="4B3A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4E9E"/>
    <w:rsid w:val="00503BF7"/>
    <w:rsid w:val="006B60A7"/>
    <w:rsid w:val="008D4DFE"/>
    <w:rsid w:val="00943638"/>
    <w:rsid w:val="00CB1E26"/>
    <w:rsid w:val="00F34E9E"/>
    <w:rsid w:val="00F70F3C"/>
    <w:rsid w:val="00F9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70F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0F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70F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70F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rmal (Web)"/>
    <w:basedOn w:val="a"/>
    <w:uiPriority w:val="99"/>
    <w:unhideWhenUsed/>
    <w:rsid w:val="00F3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0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03B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5320</Words>
  <Characters>30327</Characters>
  <Application>Microsoft Office Word</Application>
  <DocSecurity>0</DocSecurity>
  <Lines>252</Lines>
  <Paragraphs>71</Paragraphs>
  <ScaleCrop>false</ScaleCrop>
  <Company>Grizli777</Company>
  <LinksUpToDate>false</LinksUpToDate>
  <CharactersWithSpaces>35576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3</cp:revision>
  <cp:lastPrinted>2019-09-17T10:20:00Z</cp:lastPrinted>
  <dcterms:created xsi:type="dcterms:W3CDTF">2019-09-17T10:13:00Z</dcterms:created>
  <dcterms:modified xsi:type="dcterms:W3CDTF">2019-09-17T10:31:00Z</dcterms:modified>
</cp:coreProperties>
</file>