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C4" w:rsidRDefault="005871C4" w:rsidP="005871C4">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Памятка для родителей "Если Вам предлагают взятку"</w:t>
      </w:r>
    </w:p>
    <w:p w:rsidR="005871C4" w:rsidRDefault="005871C4" w:rsidP="005871C4">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p>
    <w:p w:rsidR="005871C4" w:rsidRDefault="005871C4" w:rsidP="005871C4">
      <w:pPr>
        <w:pStyle w:val="a3"/>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ПРИЗНАКИ ВЫМОГАТЕЛЬСТВА ВЗЯТКИ:</w:t>
      </w:r>
    </w:p>
    <w:p w:rsidR="005871C4" w:rsidRDefault="005871C4" w:rsidP="005871C4">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разговор о возможной взятке носит иносказательный характер, речь должностного лица состоит из односложных предложений, не содержащих открытых заявлений о том, что вопрос он может решить только в случае передачи ему денег или оказания какой-либо услуги; никакие "опасные" выражения при этом не допускаются;</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в ходе беседы должностное лицо,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взяткодателю;</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должностное лицо может неожиданно прервать беседу и под благовидным предлогом оставить посетителя одного в кабинете, оставив при этом открытыми ящики стола, папку с материалами, портфель и т.п.;</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вымогатель взятки может переадресовать решение вопроса другому человеку, напрямую не связанному с этим решением. </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w:t>
      </w:r>
    </w:p>
    <w:p w:rsidR="005871C4" w:rsidRDefault="005871C4" w:rsidP="005871C4">
      <w:pPr>
        <w:pStyle w:val="a5"/>
        <w:shd w:val="clear" w:color="auto" w:fill="FFFFFF"/>
        <w:spacing w:before="30" w:beforeAutospacing="0" w:after="30" w:afterAutospacing="0"/>
        <w:rPr>
          <w:rFonts w:ascii="Verdana" w:hAnsi="Verdana"/>
          <w:color w:val="000000"/>
          <w:sz w:val="20"/>
          <w:szCs w:val="20"/>
        </w:rPr>
      </w:pPr>
      <w:r>
        <w:rPr>
          <w:rStyle w:val="a4"/>
          <w:rFonts w:ascii="Verdana" w:hAnsi="Verdana"/>
          <w:color w:val="000000"/>
          <w:sz w:val="20"/>
          <w:szCs w:val="20"/>
        </w:rPr>
        <w:t>ДЕЙСТВИЯ В СЛУЧАЯХ ВЫМОГАТЕЛЬСТВА ВЗЯТКИ:</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внимательно выслушать и точно запомнить поставленные Вам условия (размеры сумм, наименование товара и характер услуг, сроки и способы передачи взятки, последовательность решения вопросов);</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поинтересоваться у собеседника о гарантиях решения вопроса в случае дачи взятки;</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не берите инициативу в разговоре на себя, позволяйте потенциальному взяткополучателю сообщить Вам как можно больше информации;</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ни в коем случае не давать взятку.</w:t>
      </w:r>
    </w:p>
    <w:p w:rsidR="005871C4" w:rsidRDefault="005871C4" w:rsidP="005871C4">
      <w:pPr>
        <w:pStyle w:val="a5"/>
        <w:shd w:val="clear" w:color="auto" w:fill="FFFFFF"/>
        <w:spacing w:before="30" w:beforeAutospacing="0" w:after="30" w:afterAutospacing="0"/>
        <w:ind w:firstLine="284"/>
        <w:jc w:val="both"/>
        <w:rPr>
          <w:rFonts w:ascii="Verdana" w:hAnsi="Verdana"/>
          <w:color w:val="000000"/>
          <w:sz w:val="20"/>
          <w:szCs w:val="20"/>
        </w:rPr>
      </w:pPr>
      <w:r>
        <w:rPr>
          <w:rFonts w:ascii="Verdana" w:hAnsi="Verdana"/>
          <w:color w:val="000000"/>
          <w:sz w:val="20"/>
          <w:szCs w:val="20"/>
        </w:rPr>
        <w:t> </w:t>
      </w:r>
    </w:p>
    <w:p w:rsidR="00961DFE" w:rsidRDefault="00961DFE"/>
    <w:sectPr w:rsidR="00961DFE" w:rsidSect="00961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71C4"/>
    <w:rsid w:val="005871C4"/>
    <w:rsid w:val="00961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71C4"/>
    <w:rPr>
      <w:b/>
      <w:bCs/>
    </w:rPr>
  </w:style>
  <w:style w:type="paragraph" w:styleId="a5">
    <w:name w:val="No Spacing"/>
    <w:basedOn w:val="a"/>
    <w:uiPriority w:val="1"/>
    <w:qFormat/>
    <w:rsid w:val="005871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67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Company>SPecialiST RePack</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2018-05-05T13:29:00Z</dcterms:created>
  <dcterms:modified xsi:type="dcterms:W3CDTF">2018-05-05T13:31:00Z</dcterms:modified>
</cp:coreProperties>
</file>