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B7" w:rsidRPr="002A76BC" w:rsidRDefault="005F3650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4"/>
          <w:szCs w:val="24"/>
          <w:lang w:eastAsia="ru-RU"/>
        </w:rPr>
      </w:pPr>
      <w:r w:rsidRPr="005F3650">
        <w:rPr>
          <w:rFonts w:ascii="Arial" w:eastAsia="Times New Roman" w:hAnsi="Arial" w:cs="Arial"/>
          <w:color w:val="5A5A5A"/>
          <w:sz w:val="29"/>
          <w:szCs w:val="29"/>
          <w:lang w:eastAsia="ru-RU"/>
        </w:rPr>
        <w:br/>
      </w:r>
      <w:r w:rsidR="005F0BB7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           </w:t>
      </w:r>
      <w:r w:rsidR="005F0BB7" w:rsidRPr="002A76BC">
        <w:rPr>
          <w:rFonts w:ascii="Arial" w:eastAsia="Times New Roman" w:hAnsi="Arial" w:cs="Arial"/>
          <w:b/>
          <w:color w:val="5A5A5A"/>
          <w:sz w:val="24"/>
          <w:szCs w:val="24"/>
          <w:lang w:eastAsia="ru-RU"/>
        </w:rPr>
        <w:t>МКОУ «Штульская ООШ им. С. Ш. Умарова»</w:t>
      </w:r>
    </w:p>
    <w:p w:rsidR="005F0BB7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5F0BB7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5F0BB7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5F0BB7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5F0BB7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 w:rsidRPr="00DB5B11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65pt;height:120.85pt">
            <v:shadow color="#868686"/>
            <v:textpath style="font-family:&quot;Gisha&quot;;font-weight:bold;font-style:italic;v-text-kern:t" trim="t" fitpath="t" string="           ЛЕЗГИ &#10;ЛИТЕРАТУРАДАЙ РЕФЕРАТ"/>
          </v:shape>
        </w:pict>
      </w:r>
    </w:p>
    <w:p w:rsidR="005F0BB7" w:rsidRPr="00096888" w:rsidRDefault="005F0BB7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                      </w:t>
      </w:r>
    </w:p>
    <w:p w:rsidR="005F0BB7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</w:pPr>
      <w:r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«</w:t>
      </w:r>
      <w:r w:rsidRPr="00096888"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Ст</w:t>
      </w:r>
      <w:proofErr w:type="gramStart"/>
      <w:r w:rsidRPr="00096888"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l</w:t>
      </w:r>
      <w:proofErr w:type="gramEnd"/>
      <w:r w:rsidRPr="00096888"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ал Сулейманан шииратдин кьетl</w:t>
      </w:r>
      <w:r w:rsidRPr="005F3650"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енвилер</w:t>
      </w:r>
      <w:r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»</w:t>
      </w:r>
      <w:r w:rsidRPr="005F3650"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>.</w:t>
      </w:r>
    </w:p>
    <w:p w:rsidR="005F0BB7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</w:pPr>
    </w:p>
    <w:p w:rsidR="005F0BB7" w:rsidRPr="002A76BC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color w:val="5A5A5A"/>
          <w:sz w:val="96"/>
          <w:szCs w:val="29"/>
          <w:lang w:eastAsia="ru-RU"/>
        </w:rPr>
        <w:t xml:space="preserve">                       </w:t>
      </w:r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>Гьазурайди: 8-классдин ученица</w:t>
      </w:r>
    </w:p>
    <w:p w:rsidR="005F0BB7" w:rsidRPr="002A76BC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                                                                                                                     Рамазанова Севиля.</w:t>
      </w:r>
    </w:p>
    <w:p w:rsidR="005F0BB7" w:rsidRPr="002A76BC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                                                                                            Регьбер: ч</w:t>
      </w:r>
      <w:proofErr w:type="gramStart"/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>!а</w:t>
      </w:r>
      <w:proofErr w:type="gramEnd"/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лан муаллим </w:t>
      </w:r>
    </w:p>
    <w:p w:rsidR="005F0BB7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 w:rsidRPr="002A76BC"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                                                                                                                       Къазиева З. А.</w:t>
      </w:r>
    </w:p>
    <w:p w:rsidR="005F0BB7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                                       </w:t>
      </w:r>
    </w:p>
    <w:p w:rsidR="005F0BB7" w:rsidRPr="005F3650" w:rsidRDefault="005F0BB7" w:rsidP="005F0BB7">
      <w:pPr>
        <w:shd w:val="clear" w:color="auto" w:fill="FFFFFF"/>
        <w:spacing w:line="312" w:lineRule="atLeast"/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b/>
          <w:color w:val="5A5A5A"/>
          <w:sz w:val="28"/>
          <w:szCs w:val="24"/>
          <w:lang w:eastAsia="ru-RU"/>
        </w:rPr>
        <w:t xml:space="preserve">                                                      2019 -  йис</w:t>
      </w:r>
    </w:p>
    <w:p w:rsidR="005F0BB7" w:rsidRDefault="00A074CB" w:rsidP="005F3650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9"/>
          <w:szCs w:val="29"/>
          <w:lang w:eastAsia="ru-RU"/>
        </w:rPr>
      </w:pPr>
      <w:r w:rsidRPr="00A074CB">
        <w:rPr>
          <w:rFonts w:ascii="Arial" w:eastAsia="Times New Roman" w:hAnsi="Arial" w:cs="Arial"/>
          <w:noProof/>
          <w:color w:val="5A5A5A"/>
          <w:sz w:val="29"/>
          <w:szCs w:val="29"/>
          <w:lang w:eastAsia="ru-RU"/>
        </w:rPr>
        <w:lastRenderedPageBreak/>
        <w:drawing>
          <wp:inline distT="0" distB="0" distL="0" distR="0">
            <wp:extent cx="5944235" cy="8652510"/>
            <wp:effectExtent l="19050" t="0" r="0" b="0"/>
            <wp:docPr id="1" name="Рисунок 1" descr="http://www.suleiman-stalskiy.ru/upload/medialibrary/63e/63eefdd7f9df57e25133a85ffb6684d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leiman-stalskiy.ru/upload/medialibrary/63e/63eefdd7f9df57e25133a85ffb6684d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6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3650">
        <w:rPr>
          <w:rFonts w:ascii="Arial" w:eastAsia="Times New Roman" w:hAnsi="Arial" w:cs="Arial"/>
          <w:color w:val="5A5A5A"/>
          <w:sz w:val="29"/>
          <w:szCs w:val="29"/>
          <w:lang w:eastAsia="ru-RU"/>
        </w:rPr>
        <w:t xml:space="preserve">   </w:t>
      </w:r>
    </w:p>
    <w:p w:rsidR="005F3650" w:rsidRPr="00096888" w:rsidRDefault="005F3650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5A5A5A"/>
          <w:sz w:val="29"/>
          <w:szCs w:val="29"/>
          <w:lang w:eastAsia="ru-RU"/>
        </w:rPr>
        <w:lastRenderedPageBreak/>
        <w:t xml:space="preserve">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Вахт гьамиша инсафсуз затl я. Адаз чизвайди датlана каинат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,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дуьнья ,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алеем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вири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дегишун я. Амма инсандиз акьул, зигьин ганва, ам вичин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тарихдиз, а тарихда дерин геллер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тур, а тарих вич арадал гъиз куьмек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гайи инсанриз элкъвена кили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гуниз, абуруз икрам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авуниз мажбур я, вучиз лагьайтlа къе чна акl тавуртlа,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пака чунни чlуру гьаларин хура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гьатда, тарихда бирдан акъатдай тlурфанри чунни квадарда.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Чи зурба шаир, насигьатчи ва тербиятчи,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ехи ватанперес ва инсан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перес Стlал Сулейман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гьахьтин ксарикай я.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Стlал Сулейман! Ам тийижир, адан 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вар ван тах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ьай инсан чал бажагьат гьалтда.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Халкьдин дерин къатарай акъатай Стlал Сулейманан уьмуьрдин рехъ, адан кьада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-</w:t>
      </w:r>
      <w:proofErr w:type="gramEnd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кьисмет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вичикай ибрет чешнелу рехъ я. Адаз лап гъвечlи чlавала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й етим хьана, гзаф четин уьмуьр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акунвай шаир я. Вичин уьмуьрдикай ада вичин «Жувак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ай ихтилат » автобиографический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эсерда суьгьбет ийизва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Лугьуда хьи, 1937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йисан 23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ноябрдиз Стlал Сулейманан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рикl акъвазна. А ч</w:t>
      </w:r>
      <w:proofErr w:type="gramStart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авалай инихъ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гзаф йисар алатнава. Амма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ехи шаирдин поэзия къвер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давай жанлу ва гужлу жезва, ада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миллионралди кlелдайбурун рикlериз чимни экв гузва, 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бур уьмуьрдал ашукьарзава ва ам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мадни гуьзеларун патал женгиниз къарагъарзава. Мегер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ихьтин къагьриман шаирдин рик</w:t>
      </w:r>
      <w:proofErr w:type="gramStart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акъвазнава лугьуз жедани?!</w:t>
      </w:r>
    </w:p>
    <w:p w:rsidR="005F3650" w:rsidRPr="005F3650" w:rsidRDefault="005F3650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С. Сулеймана лезги халкьдин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четин яшайиш, адан бахтлу уьмуьр, инсанрин хъсан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ва пис терефар, ватандин вичин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вахтунин руьгьламишвал къалурна. Шаирдин эсерар дат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ана инсанрин мецерал хьана, абуру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акьулсузриз акьуллу жез, акьуллуйриз камаллу жез, «па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къерехдиз» ялзавайбуруз дуьз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рекьел хквез куьмекна ва зун агъазва, шаирдин эсеррин къуват къени зайиф хьанвач, абурун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фикиррин хцива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л чи йикъарани гужлу хъхьанва.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Шаирдин жавагьирар хьтин, къизилди хьиз нур гузв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ай, алмасар хьиз хци эсерри чаз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бахтлу, варлу, гурлу, гуьзел яшайиш яратмишиз, чилел чаз ахъайнавай уьмуьрдин йикъар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инсанвилелди кечирмишиз, дуствилелди, стхавилелди яшамиш же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з эверзава.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Агъадихъ зун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Сулейманан яратмишунрин жуьреба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жуьревиликай рахада.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Сулейманан яратмишунрин тематика гегьенш я. Ам чавай ихьтин хиялриз пайиз жеда: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инсанрин нукьсанрикай, куьгьне замана, 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ани ярдикай, Ленинакай ва партиядикай,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ватандикай, социализмадикай.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>Чаз малум тирвал,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Сулейманаз кlел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-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кхьин чидачир.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 кlел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-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кхьин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течидай инсандихъ кьве вил ава лагьанай, чидай и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нсандихъ кьуд вил ава лагьанай.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Дугъриданни,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 Сулейман гьахъ тир. Адахъ «кьве вил» авай. Вич пудкъанни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муьжуьд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йисан яшда аваз анжах са гаф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– «Сулейман» кхьиз чир хьанай.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Шиирар туьк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уьриз ада 1900 йисара башламишна. 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Ада сифте туьк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уьрай шии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рикай сад «Билбил» ш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иир я. А шиир Сулеймана хуьруьн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куьчеда ашукьри манияр ягъай йикъуз яратмишнай.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 жегьил вахтара яратмишай чlалар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кьериз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цlаруз агакьнавайвилиз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килигна шаирдин « Билбил» шиирдикай рахан. И шиир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адан сифте шииррикай сад я. С.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Сулеймана и эсерда поэзия вуч патал лазим ят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а, халкьдин вилик шаирдин буржи квекай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ибарат ятlа, раханва. Гьа и месэлаяр фикирда кьуна, шаи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рди лезги поэзияда адет хьанвай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билбилдин 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тема ц</w:t>
      </w:r>
      <w:proofErr w:type="gramStart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ийи жуьреда ачухарзава.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Бажарагълу шаир Е. Эминалай гуьгъуьниз къушарин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гуьгьуьлдикай нивай вуч лугьуз мумкин тир?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Амма С. Сулеймана билбилдин образ вичиз хас тир жуьреда, вичин девирдин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истемишунрив кьадайвал ачухарзава. Сулейманан билбил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дуьньядикай бейхабар шадвилери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хурамнавай къуш туш, ам вичин аямдин татуга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йвилер аквазвай къуш я. Шаирди</w:t>
      </w:r>
      <w:proofErr w:type="gramStart"/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илбилдихъ элкъвена, дерин социаль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ный метлеб авай суал эцигзава.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Уьмуьр, манияр лугьуз, кеф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кефиятда тухузвай къушари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 гуьзел Сулеймана вичин эсерда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зегьметчи халкьдин шарт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ариз мукьва ийизва, яни ам «</w:t>
      </w:r>
      <w:r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кьакьан тарцяй чилел авудзава».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Маса гафаралди ада къаб алаз билбилдин образ эстетикадин жигьетдай вичин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истемишунрив кьадайвал яратмишзава, яни халисан шаирд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 халкьдиз къуллугъда лугьузва.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Иниз килигна Сулеймана билбилдиз туьгьметзава.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Мягькем кьуна вуна и тар,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Тамам ян бес амай шарт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ар?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Саймиш тийиз чи жемятар,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Хуп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къенида ви чан, билбил.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 вичи «Билбил» эсерда шаирр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ин вилик эцигнавай истемишунриз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уьмуьрдин эхирдалди вафалу хьана. «Билбил»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шиирда, поэзиядин вилик эцигай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алабунрал амал авуна, гьамиша зегьметчи халкьдин къа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йгъударвал авур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 xml:space="preserve">шаирди са жерге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эсерра мусурман динэгьлийри ва п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ачагьдин гьакимри агъавалзавай, инсанар сад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садаз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къарши кьве классдиз пай хьанвай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гьа аямдин жанлу шикил гузва.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Мусурман динэгьлийрикай С. Сулеймана сад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садахъ галаз алакъалу «Фекьи»,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«Фекьияр», «Фекьийриз» ва «Кьве кlвачел къекъведай лам» шиирар туькlуьрна, Фекьи 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–ф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ахрайрикай С. Сулейманал къведалди хейлин эсерар яратмишнай. Мисал яз, чи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фольклорда малум «Савдагардин папанни фекьидин к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ьиса», «Фекьини чубан», «Диндал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еви фекьи» махар, гзаф кьадар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бендер, мисалар къалуриз жеда.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Гьелбетда, фольклордин амай эсерар хьиз, динэ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гьлийриз талукьбурни Сулейманаз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хъсандиз таниш тир ва абурукай шаирди менфятни къач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узвай. Ик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, «Фекьияр» шиирда С.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Сулеймана, махара хьиз, халкь вичин шиирдиз яб гуз гьазурзава: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За лугьун квез квек квай хесет,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Гъавурда куьн гьат, фекьияр.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антlа куьне ая гу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ьзет,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Лап иер дикъет, фекьияр.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Идалай гуьгъуьнизни шаирди, халкьдин сивин яратмишунра хьиз, фекьийрин къанихвал –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«Зирек халкьар я куьн гатуз, техил хтайлахъди гъутуз, 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ватl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из ам ичlириз кlатlуз, тlалабиз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закат, фекьияр»; амалдарвал ва пехилвал – «Гьамни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инсаф жедан мегер, Акьван пехил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хьунухь рикlер?»; азгъунвал – «Ашдив жеда пара мукьва, ийиз гьерекат, фекьияр»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къалурзава. Амма Сулеймана, фольклордин сергьятрилай эляч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на,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художественный такьатрин куьмекдалди – «Руфун – зурба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жендек тир фил», «куьк як алай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кьам галай»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фекьидин умумиламишнавай гьакъикъи суьрет арадал гъизва: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Даима сам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поповдин чай,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Магьут чухва, ластик валчагъ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Г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ар галукьзамаз жез начагъ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Жедач квехъ такьат, фекьияр.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«Шаир, эгер ам мейит тушт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а, кисна акъвазиз жедач. Та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парар ийизни жедач»,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лугьузва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Сулеймана. Гьакъикъат къалуриз,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на революциядилай вилик хуьруьн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гьакимрин, девлетлуйрин, чиновникрин, судуйрин, са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вдагаррин, фекьийрин мурдарвал,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темягькарвал, адалатсузвал, инсафсузвал винел акъ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удна. Шаирди вичин сатирада гьа гьахъсуз аямдин къван-къванцел тазвач.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Шаирди «Судуяр» шиирда дуванбеглерни жемятд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ин вилик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 xml:space="preserve">лянетламишзава. Шаирди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дуванбеглер беябурна. «Сурдуяр» шиир булахдин патав, и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нсанар кlватl хьанвай вахтунда,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виликан йикъуз судья Мирземета абур адалатсуз дуван рикlе аваз туькlуьрайди я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.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Гьакъикъат ихьтинди тир. Садра Сулейманан къунши са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тахсирни авачиз суддик акатна.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Судья Мирземет лугьудай кас яз ада кесибдивай ришвет 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алабна. Гайит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 динж тун хиве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кьуна. Еке баладилай гъвеч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 бала хъсан я лагьана,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идани ришвет гана. Суд жедайла,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Мирземета и кас тахсирлу авуна. Къал кваз 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вачел къарагъай фукъарадиз ада хъел кваз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лагьаналдай «Нагагь тахсир квачиртlа,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 ришвет гъидачир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». И ягьсузвиликай ван хьайила, Сулейманан кьарай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ат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ана. Ада гила вири жемятдиз мал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ум тир «Судуяр» т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вар алай шиир туькlуьрна.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 Сулейманан устадвилиз шагьидвалзавай чlаларикай сад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 Девлетлуяр, чиновникар»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тlвар алайди я.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Шиирда Стlал Сулеймана девлетлуяр, иллаки чино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вникар, Куьре округдин идарайра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кlвалахзавай» къуьнел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яру погон алайбур пислемишзава.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Малум тирвал, 1913 лагьай йисуз Дагъустанда пачагьдин гьукумат м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илли зулум мадни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гужлу ийиз алахънай. И сеферда адан къаст лап ачухдиз чкадин халкьарин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алариз кlур гун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ва абур урус чlалалди эвез авун, яни Дагъустан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да дагъвияр кlанзни – такlанзни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урусламишунин кlвалах кьиле тухун тир. Гзаф округра, идарайра урус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л элячlиз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аксина къалабулухар арадал атана, 1914 – йисуз и къала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булух Куьредин хуьрерани хьана. Ст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 Сулейманан 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«Девлетлу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яр, чиновникар» гьа и тайин тир вакъиайрикай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туькlуьрнавайди я. С. Сулейманаз лап хъсан, шиирдин мурад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-метлеб лап дериндай ачухиз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жедай къайда жагъана. Ам лезгийри урус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алай гафа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р къачуниз акси туш. А «кесибар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алчах» кьуна , «тlишерал къармах» хьанвайбуруз, лезги чl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 чиз – чиз, урус чlал течидай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лезгидихъ галаз уру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 чlалал рахадайбуруз акси я.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  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Дегьзаманайрилай инихъ муьгьуьббатдин чl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алариз шиир бахш тавур шаир чал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гьалтзавач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.Ч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 критикада С. Сулейманахъ муьгьуьббатдиз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бахшнавай эсерар авач лугьудай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фикирарни гьалтзава. Эхиримжи вахтара жагъай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алари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и кардал шаклувал гъизва. Мисал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яз, шаирди вичин уьмуьрдин юлдаш хьайи рушаз бахшай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«Марият» т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вар алай ашкъидин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чlал къалуриз жеда. Ада «халис инсан» тир ярдин «масан къамат» вичиз «женнетдин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багъдилайни» багьа я лугьузва.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 кlа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ни ярдиз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 xml:space="preserve">чпин рикlер сад авуниз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эверзава.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Революцидин ва граждан дяведин йисара, шаирдин ватан ти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р Куьреда тарихдин метлеб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авай вакъиаяр кьиле физвай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авуз Стlал Сулейман киснач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. Иллаки инкъилабдин ва граждан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дяведин йисара, кьиле физвай вакъиайрай кьил акъуд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унин лазимвал арадал атанвайла,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шаирди акьван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авалди вири йисара туькlуьрайдалай гзаф чlала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р яратмишзава. И девирдин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шиирра 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Сулейманан шаирвилин кьетlенвал ва кьилдинв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винел акъатзава. А ч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аларай</w:t>
      </w:r>
    </w:p>
    <w:p w:rsidR="005F3650" w:rsidRPr="005F3650" w:rsidRDefault="005F3650" w:rsidP="005F3650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Pr="00096888" w:rsidRDefault="005F3650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шаирди шииратдихъ жемят патал гьихьтин метлеб ават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 ва халкьдин кар патал женгчи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хьанвай шаирдин роль гьихьтинди ятlа дериндай кьатlанва. 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И жигьетдай адан «Февралдин инкъилабдиз» шиир къалуриз жеда.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Сифтедай шаирди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вичиз ван хьайи крарикай лугьузва: «Амач лугьуз и падишагь, Заз са 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хабар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ван хь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ана хьи»,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ахпа кьилдин куьлуь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шуьлуьйрикай ихтилат кудзава: «Абаздална кьуна машин, Къулни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 xml:space="preserve">чlугваз туна вичин…» И цlарара урус «машин», «опоздал» </w:t>
      </w:r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гафар хатадай гьатнавайбур туш</w:t>
      </w:r>
      <w:proofErr w:type="gramStart"/>
      <w:r w:rsidR="009252B5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буралди шаирди вичин эсердиз талбадин рангар язава ва зарафатдин лишанар кутазва.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Шиирдин сифте кьил ц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ийи кьилелай аннамиш хъувунва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й ва цlийиз туьхкlуьр хъувунвай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мисалдикай ибарат хьанва: «Гафар гуьрчег, амал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уруз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, Фур атlайд аватна фуруз». Ина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къаб алаз лагьанвай маса мана ава: пачагьдини адан гъилибанри гуьрчег гафар лугьуз ч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пин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алчах ва ч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уру крар ийизва, гьавиляй гьукумдар ва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адан «наибар» патал кlвал гила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дустагъдикай хьанва: «Ифтарай Николаян сердер Дус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тагъдиз мугьман хьана хьи». Мад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сеферда шаирди талба гелязава, хъуьрезва. Гуьгъуьнлай ш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аирдин интонация, ихтилат кьиле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физвай жуьре дегиш жезва, шаирди вакъиайрин нетижа кьазва, риторикадин суал гузва: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Шумуд полковник, генерал…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Зат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аламачиз къуьнерал,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Мягьтел яз, гьейран хьана хьи?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… Шумуд са начаник округ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Тахъвана пиян хьана хьи?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Стlал Сулеймана Дагъустандин литературада сифте яз чl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ехи регьбер Ленинан образ гузва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«Л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енин юлдашди авур веси», « Ленин я чи регьбер», « Л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енин кьейила» ва цlудралди масса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шиирра Стlал Сулейман еке устадвилелди, зегьметчи 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 xml:space="preserve">халкьариз азадвал гайи Владимир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Ильич Ленинакай рахазва. Шаирди эхиримжи йикъал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къведалди. Ильичан весиятар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рик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елай ракъурзавач. 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30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йисара Стlал Сулейман эпикадин чlехи эсерар – лез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гийрин арада гегьеншдиз машгьур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хьайи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поэмаяр туькlуьрунал элячlна.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Дагъустандин тарихдин хроникайрин ва таржума авунв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ай эсеррин таъсирдик кваз Ст</w:t>
      </w:r>
      <w:proofErr w:type="gramStart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Сул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еймана « Серго Орджоникидзе», «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Ватандикай 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фикирар» ва «Дагъустан» поэмаяр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туькlуьрзава. 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«Дагъустан» поэмадин бинеда авайди ватандинни халкь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дин кьисмет я. Шаирди хажалатар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акур, амма гьамиша азадвал вине 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кьур, гагь «мугъулринх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анди», гагьни «ирандин шагьди»</w:t>
      </w:r>
      <w:proofErr w:type="gramStart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,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урус падишагьри», азабрик кутур ватандикай ихтилат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зава. Поэма антитезадин жуьреда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туьк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уьрнава. «Эвер тавуна атанвай мугьманри»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 xml:space="preserve"> къ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ецепатан чапхунчийри ва гьак</w:t>
      </w:r>
      <w:proofErr w:type="gramStart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ни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гьукум гужуналди чпин гъиле кьунвай чкадин гьакимри 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алатай са шадвални авачир мичlи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девирда авур кьван зулумрин къаншарда шад ва бахтавар алай девир эцигзава, лукlвилин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бухаврикай, зунжуррикай азад хьанвай халкьдиз гьуьруья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т гьатуникайни ам, халкь, вичин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чилин иеси хьуникай лугьузва.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Сулейманан «Дагъустан», адан «Ватандика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й фикирар» поэма хьиз, дериндай  патриотвилиз ацlанвай эсер я.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Ада лез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ги литература цlийи идеяйралди,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образралди, темайралди, жанрайралди девлетлу авуна. Шаирдиз маса шаиррини еке 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къимет 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ганва.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Ст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l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ал Сулеймана вичин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шаирвиликай вичи икl лагьанай: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«Зун анжах лезгийрин ва я анжах къавкъазлуйрин шаир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туш. </w:t>
      </w:r>
      <w:proofErr w:type="gramStart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Жуван манияр лезги чlалал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туькlуьрзаватlани, зун советрин шаир я. Вучиз лагьа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йтlа, за къизил Аскердиз манияр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лугьузва, къизил Аскер Москвадани Самаркандани сад я,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дагъларани дуьзен чкайрани сад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я. За комсомолдиз манияр лугьузва, гуржийрин комсом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олни лакрин комсомол сад я, гьа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идакай хкатзава хьи, зун анжах лезгийрин ш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аир туш, вири халкьарин шаир я»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Дугъриданни, шаир вичин эхиримжи нефесда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лди халкьдиз вафалу яз амукьна.</w:t>
      </w:r>
      <w:proofErr w:type="gramEnd"/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Стlал Сулейман кечмиш хьана гзаф йисар я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.А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мм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а акl ятlани,адан ишигъ экв гуз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куькlвенма ва идалай кьулухъни амукьда. Вучиз лагьайтlа и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« ишигъ» адан датlана гуьрчег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ва датlана къуватлу чlалари ийизвайди я</w:t>
      </w:r>
      <w:proofErr w:type="gramStart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.А</w:t>
      </w:r>
      <w:proofErr w:type="gramEnd"/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дан рехъ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чи акьалтзавай несилри давамар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хъийида.Чи халкьдин рикlелай чlехи шаир, камаллу</w:t>
      </w:r>
      <w:r w:rsidR="002A76BC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Ст1ал 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Сулейман садрани алатдач.</w:t>
      </w:r>
      <w:r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</w:p>
    <w:p w:rsidR="00096888" w:rsidRP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5F3650" w:rsidRDefault="002A76BC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lastRenderedPageBreak/>
        <w:t xml:space="preserve">                  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Ишлемишнавай литература: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1.Гь.Гь</w:t>
      </w:r>
      <w:proofErr w:type="gramStart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.Г</w:t>
      </w:r>
      <w:proofErr w:type="gramEnd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ашаров. Лезги эдебиятдин тарих. Махачкала, 2011й.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2.А.Агъаев. Лезгийрин литература</w:t>
      </w:r>
      <w:proofErr w:type="gramStart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.М</w:t>
      </w:r>
      <w:proofErr w:type="gramEnd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ахачкала, 1976й.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3.Р.И.Гьайдаров, Х.Хаметова. Стlал Сулейман Хкягъай эсерар</w:t>
      </w:r>
      <w:proofErr w:type="gramStart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.М</w:t>
      </w:r>
      <w:proofErr w:type="gramEnd"/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>ахачкала, 1999й.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4. Самур №2. 2004й.</w:t>
      </w:r>
      <w:r w:rsidR="005F3650" w:rsidRPr="005F3650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5.Литературадин Дагъустан №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6 1987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softHyphen/>
        <w:t>й.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  <w:t>6.Жуван тежрибадай.</w:t>
      </w:r>
      <w:r w:rsidR="00096888" w:rsidRP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br/>
      </w:r>
      <w:r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   </w:t>
      </w: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096888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096888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         </w:t>
      </w: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2F60FE" w:rsidRDefault="002F60FE" w:rsidP="005F3650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</w:p>
    <w:p w:rsidR="00482E5C" w:rsidRPr="005F0BB7" w:rsidRDefault="002F60FE" w:rsidP="005F0BB7">
      <w:pPr>
        <w:shd w:val="clear" w:color="auto" w:fill="FFFFFF"/>
        <w:spacing w:line="312" w:lineRule="atLeast"/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            </w:t>
      </w:r>
      <w:r w:rsidR="00096888">
        <w:rPr>
          <w:rFonts w:ascii="Arial" w:eastAsia="Times New Roman" w:hAnsi="Arial" w:cs="Arial"/>
          <w:b/>
          <w:color w:val="5A5A5A"/>
          <w:sz w:val="29"/>
          <w:szCs w:val="29"/>
          <w:lang w:eastAsia="ru-RU"/>
        </w:rPr>
        <w:t xml:space="preserve"> </w:t>
      </w:r>
    </w:p>
    <w:sectPr w:rsidR="00482E5C" w:rsidRPr="005F0BB7" w:rsidSect="002A76BC">
      <w:pgSz w:w="11906" w:h="16838"/>
      <w:pgMar w:top="1134" w:right="850" w:bottom="1134" w:left="1701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grammar="clean"/>
  <w:defaultTabStop w:val="708"/>
  <w:characterSpacingControl w:val="doNotCompress"/>
  <w:compat/>
  <w:rsids>
    <w:rsidRoot w:val="005F3650"/>
    <w:rsid w:val="00096888"/>
    <w:rsid w:val="002A76BC"/>
    <w:rsid w:val="002F60FE"/>
    <w:rsid w:val="00482E5C"/>
    <w:rsid w:val="005D2606"/>
    <w:rsid w:val="005F0BB7"/>
    <w:rsid w:val="005F3650"/>
    <w:rsid w:val="009252B5"/>
    <w:rsid w:val="00A074CB"/>
    <w:rsid w:val="00D16091"/>
    <w:rsid w:val="00DB5B11"/>
    <w:rsid w:val="00EA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0806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6594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8941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1140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5807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59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69239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358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9389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123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1733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109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19580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3914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3563">
          <w:marLeft w:val="0"/>
          <w:marRight w:val="0"/>
          <w:marTop w:val="270"/>
          <w:marBottom w:val="36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707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тамара</cp:lastModifiedBy>
  <cp:revision>3</cp:revision>
  <cp:lastPrinted>2019-05-12T23:03:00Z</cp:lastPrinted>
  <dcterms:created xsi:type="dcterms:W3CDTF">2020-01-08T07:49:00Z</dcterms:created>
  <dcterms:modified xsi:type="dcterms:W3CDTF">2020-01-08T07:51:00Z</dcterms:modified>
</cp:coreProperties>
</file>